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332F" w:rsidRPr="001F745E" w:rsidRDefault="003E51F4" w:rsidP="00EB332F">
      <w:pPr>
        <w:pStyle w:val="berschrift1"/>
      </w:pPr>
      <w:r w:rsidRPr="001F745E">
        <w:t>Skript</w:t>
      </w:r>
      <w:r w:rsidR="00F7755A" w:rsidRPr="001F745E">
        <w:t xml:space="preserve"> </w:t>
      </w:r>
      <w:r w:rsidRPr="001F745E">
        <w:t>Medien</w:t>
      </w:r>
      <w:r w:rsidR="000538D5" w:rsidRPr="001F745E">
        <w:t xml:space="preserve"> 2</w:t>
      </w:r>
      <w:r w:rsidR="0047300D" w:rsidRPr="001F745E">
        <w:br/>
      </w:r>
      <w:r w:rsidR="009B00D3" w:rsidRPr="001F745E">
        <w:t>Film / Urheberrecht</w:t>
      </w:r>
    </w:p>
    <w:p w:rsidR="007A2C97" w:rsidRPr="001F745E" w:rsidRDefault="009B00D3" w:rsidP="007A2C97">
      <w:r w:rsidRPr="001F745E">
        <w:t>Den beiden Themen Film und Urheberrecht ist gemein, dass die zugrundeliegende „Theorie“ relativ kompliziert und weitreichend ist. Daher foku</w:t>
      </w:r>
      <w:r w:rsidR="00074078">
        <w:t>s</w:t>
      </w:r>
      <w:r w:rsidRPr="001F745E">
        <w:t>sieren wir in diesem Skript vor</w:t>
      </w:r>
      <w:r w:rsidR="00DE6364">
        <w:t xml:space="preserve"> </w:t>
      </w:r>
      <w:r w:rsidRPr="001F745E">
        <w:t xml:space="preserve">allem auf den praktischen Umgang mit beiden Themen und verzichten auf weitreichende technische bzw. juristische Hintergrundinformationen. </w:t>
      </w:r>
    </w:p>
    <w:p w:rsidR="007A2C97" w:rsidRPr="001F745E" w:rsidRDefault="003E51F4" w:rsidP="007A2C97">
      <w:pPr>
        <w:pStyle w:val="berschrift2"/>
      </w:pPr>
      <w:r w:rsidRPr="001F745E">
        <w:t xml:space="preserve">Medium </w:t>
      </w:r>
      <w:r w:rsidR="007A2C97" w:rsidRPr="001F745E">
        <w:t>Film</w:t>
      </w:r>
    </w:p>
    <w:p w:rsidR="00CC2CB5" w:rsidRPr="001F745E" w:rsidRDefault="00CC2CB5" w:rsidP="00CC2CB5">
      <w:pPr>
        <w:pStyle w:val="berschrift3"/>
      </w:pPr>
      <w:r w:rsidRPr="001F745E">
        <w:t xml:space="preserve">Elektronische </w:t>
      </w:r>
      <w:r w:rsidR="00D67CCA" w:rsidRPr="001F745E">
        <w:t>Speicherformate</w:t>
      </w:r>
      <w:r w:rsidRPr="001F745E">
        <w:t xml:space="preserve">: </w:t>
      </w:r>
      <w:r w:rsidR="00D67CCA" w:rsidRPr="001F745E">
        <w:t>Container und Codecs</w:t>
      </w:r>
    </w:p>
    <w:p w:rsidR="009B00D3" w:rsidRPr="001F745E" w:rsidRDefault="003A77F5" w:rsidP="00CC2CB5">
      <w:r>
        <w:t>Beim D</w:t>
      </w:r>
      <w:r w:rsidR="00CC2CB5" w:rsidRPr="001F745E">
        <w:t xml:space="preserve">igitalisieren von Film werden </w:t>
      </w:r>
      <w:r w:rsidR="007A6F3D" w:rsidRPr="001F745E">
        <w:t>Video</w:t>
      </w:r>
      <w:r w:rsidR="00BB7CC5">
        <w:t>-</w:t>
      </w:r>
      <w:r w:rsidR="007A6F3D" w:rsidRPr="001F745E">
        <w:t xml:space="preserve"> (nur Bild)</w:t>
      </w:r>
      <w:r w:rsidR="00CC2CB5" w:rsidRPr="001F745E">
        <w:t xml:space="preserve"> und </w:t>
      </w:r>
      <w:r w:rsidR="007A6F3D" w:rsidRPr="001F745E">
        <w:t>Audio</w:t>
      </w:r>
      <w:r w:rsidR="00BB7CC5">
        <w:t>-</w:t>
      </w:r>
      <w:r w:rsidR="007A6F3D" w:rsidRPr="001F745E">
        <w:t xml:space="preserve"> (nur </w:t>
      </w:r>
      <w:r w:rsidR="00CC2CB5" w:rsidRPr="001F745E">
        <w:t>Ton</w:t>
      </w:r>
      <w:r w:rsidR="007A6F3D" w:rsidRPr="001F745E">
        <w:t>) I</w:t>
      </w:r>
      <w:r w:rsidR="00D67CCA" w:rsidRPr="001F745E">
        <w:t>nform</w:t>
      </w:r>
      <w:r w:rsidR="00D67CCA" w:rsidRPr="001F745E">
        <w:t>a</w:t>
      </w:r>
      <w:r w:rsidR="00D67CCA" w:rsidRPr="001F745E">
        <w:t>tion</w:t>
      </w:r>
      <w:r w:rsidR="009B00D3" w:rsidRPr="001F745E">
        <w:t>en</w:t>
      </w:r>
      <w:r w:rsidR="00D67CCA" w:rsidRPr="001F745E">
        <w:t xml:space="preserve"> separat digitalisiert</w:t>
      </w:r>
      <w:r w:rsidR="00BB7CC5">
        <w:t>,</w:t>
      </w:r>
      <w:r w:rsidR="00D67CCA" w:rsidRPr="001F745E">
        <w:t xml:space="preserve"> </w:t>
      </w:r>
      <w:r w:rsidR="009B00D3" w:rsidRPr="001F745E">
        <w:t>jedoch</w:t>
      </w:r>
      <w:r w:rsidR="00D67CCA" w:rsidRPr="001F745E">
        <w:t xml:space="preserve"> gemeinsam abgespeichert. </w:t>
      </w:r>
      <w:r w:rsidR="009B00D3" w:rsidRPr="001F745E">
        <w:t xml:space="preserve">Es gibt </w:t>
      </w:r>
      <w:r w:rsidR="00D67CCA" w:rsidRPr="001F745E">
        <w:t xml:space="preserve">eine Vielzahl von Speicherformaten für </w:t>
      </w:r>
      <w:r w:rsidR="007A6F3D" w:rsidRPr="001F745E">
        <w:t>Video</w:t>
      </w:r>
      <w:r w:rsidR="00D67CCA" w:rsidRPr="001F745E">
        <w:t xml:space="preserve"> und </w:t>
      </w:r>
      <w:r w:rsidR="007A6F3D" w:rsidRPr="001F745E">
        <w:t>Audio</w:t>
      </w:r>
      <w:r w:rsidR="00D67CCA" w:rsidRPr="001F745E">
        <w:t xml:space="preserve">. </w:t>
      </w:r>
      <w:r w:rsidR="009B00D3" w:rsidRPr="001F745E">
        <w:t>Einerseits sollte der Film mögl</w:t>
      </w:r>
      <w:r w:rsidR="00855747">
        <w:t xml:space="preserve">ichst überall abspielbar sein. </w:t>
      </w:r>
      <w:r w:rsidR="009B00D3" w:rsidRPr="001F745E">
        <w:t xml:space="preserve">Andererseits möchte man </w:t>
      </w:r>
      <w:r w:rsidR="00855747">
        <w:t>verschiedenste</w:t>
      </w:r>
      <w:r w:rsidR="00D67CCA" w:rsidRPr="001F745E">
        <w:t xml:space="preserve"> </w:t>
      </w:r>
      <w:r w:rsidR="009B00D3" w:rsidRPr="001F745E">
        <w:t>Video</w:t>
      </w:r>
      <w:r w:rsidR="00BB7CC5">
        <w:t>-</w:t>
      </w:r>
      <w:r w:rsidR="009B00D3" w:rsidRPr="001F745E">
        <w:t xml:space="preserve"> und </w:t>
      </w:r>
      <w:r w:rsidR="00BB7CC5" w:rsidRPr="001F745E">
        <w:t>Audio</w:t>
      </w:r>
      <w:r w:rsidR="00BB7CC5">
        <w:t>-</w:t>
      </w:r>
      <w:r w:rsidR="00855747">
        <w:t>F</w:t>
      </w:r>
      <w:r w:rsidR="00D67CCA" w:rsidRPr="001F745E">
        <w:t xml:space="preserve">ormate kombinieren </w:t>
      </w:r>
      <w:r w:rsidR="00855747">
        <w:t>können. Um beidem</w:t>
      </w:r>
      <w:r w:rsidR="009B00D3" w:rsidRPr="001F745E">
        <w:t xml:space="preserve"> Rechnung </w:t>
      </w:r>
      <w:r w:rsidR="00855747">
        <w:t>zu tragen</w:t>
      </w:r>
      <w:r w:rsidR="00D67CCA" w:rsidRPr="001F745E">
        <w:t>, hat man sogenannte Containe</w:t>
      </w:r>
      <w:r w:rsidR="00D67CCA" w:rsidRPr="001F745E">
        <w:t>r</w:t>
      </w:r>
      <w:r w:rsidR="00D67CCA" w:rsidRPr="001F745E">
        <w:t xml:space="preserve">formate entwickelt, welche gegen aussen immer gleich aussehen, aber im Inneren </w:t>
      </w:r>
      <w:r w:rsidR="007A4ECA" w:rsidRPr="001F745E">
        <w:t>ve</w:t>
      </w:r>
      <w:r w:rsidR="007A4ECA" w:rsidRPr="001F745E">
        <w:t>r</w:t>
      </w:r>
      <w:r w:rsidR="007A4ECA" w:rsidRPr="001F745E">
        <w:t>schiedene</w:t>
      </w:r>
      <w:r w:rsidR="00D67CCA" w:rsidRPr="001F745E">
        <w:t xml:space="preserve"> </w:t>
      </w:r>
      <w:r w:rsidR="007A6F3D" w:rsidRPr="001F745E">
        <w:t>Video</w:t>
      </w:r>
      <w:r w:rsidR="00BB7CC5">
        <w:t>-</w:t>
      </w:r>
      <w:r w:rsidR="00D67CCA" w:rsidRPr="001F745E">
        <w:t xml:space="preserve"> und </w:t>
      </w:r>
      <w:r w:rsidR="00BB7CC5" w:rsidRPr="001F745E">
        <w:t>Audio</w:t>
      </w:r>
      <w:r w:rsidR="00BB7CC5">
        <w:t>-</w:t>
      </w:r>
      <w:r w:rsidR="00855747">
        <w:t>F</w:t>
      </w:r>
      <w:r w:rsidR="00D67CCA" w:rsidRPr="001F745E">
        <w:t xml:space="preserve">ormate enthalten können. Die im Inneren verwendeten </w:t>
      </w:r>
      <w:r w:rsidR="007A6F3D" w:rsidRPr="001F745E">
        <w:t>Video</w:t>
      </w:r>
      <w:r w:rsidR="00BB7CC5">
        <w:t>-</w:t>
      </w:r>
      <w:r w:rsidR="00B53039" w:rsidRPr="001F745E">
        <w:t xml:space="preserve"> und </w:t>
      </w:r>
      <w:r w:rsidR="00BB7CC5" w:rsidRPr="001F745E">
        <w:t>Audio</w:t>
      </w:r>
      <w:r w:rsidR="00BB7CC5">
        <w:t>-</w:t>
      </w:r>
      <w:r w:rsidR="00855747">
        <w:t>F</w:t>
      </w:r>
      <w:r w:rsidR="00D67CCA" w:rsidRPr="001F745E">
        <w:t xml:space="preserve">ormate werden als Codecs bezeichnet. </w:t>
      </w:r>
      <w:r w:rsidR="00855747">
        <w:rPr>
          <w:rStyle w:val="Funotenzeichen"/>
        </w:rPr>
        <w:footnoteReference w:id="1"/>
      </w:r>
    </w:p>
    <w:p w:rsidR="00855747" w:rsidRPr="001F745E" w:rsidRDefault="009B00D3" w:rsidP="00855747">
      <w:r w:rsidRPr="001F745E">
        <w:rPr>
          <w:b/>
        </w:rPr>
        <w:t xml:space="preserve">Achtung! </w:t>
      </w:r>
      <w:r w:rsidRPr="001F745E">
        <w:t xml:space="preserve">Um einen Film auf einem Computer abspielen zu können, </w:t>
      </w:r>
      <w:r w:rsidR="001D10C8">
        <w:t>muss eine Sof</w:t>
      </w:r>
      <w:r w:rsidR="001D10C8">
        <w:t>t</w:t>
      </w:r>
      <w:r w:rsidR="001D10C8">
        <w:t>ware mit den</w:t>
      </w:r>
      <w:r w:rsidRPr="001F745E">
        <w:t xml:space="preserve"> entsprechenden Codecs bereits auf dem Computer vorhanden sein. </w:t>
      </w:r>
      <w:r w:rsidR="007A4ECA" w:rsidRPr="001F745E">
        <w:t>Im Folgenden werden die gängigsten Container und Codes vorgestellt, welche auf den meisten Computer von Haus aus vorhanden sein sollten.</w:t>
      </w:r>
    </w:p>
    <w:p w:rsidR="00270779" w:rsidRPr="001F745E" w:rsidRDefault="00270779" w:rsidP="00270779">
      <w:pPr>
        <w:pStyle w:val="berschrift3"/>
      </w:pPr>
      <w:r w:rsidRPr="001F745E">
        <w:t>Film</w:t>
      </w:r>
      <w:r w:rsidR="00025F3C" w:rsidRPr="001F745E">
        <w:t>e</w:t>
      </w:r>
      <w:r w:rsidRPr="001F745E">
        <w:t xml:space="preserve"> ansehen</w:t>
      </w:r>
    </w:p>
    <w:p w:rsidR="00270779" w:rsidRPr="001F745E" w:rsidRDefault="00AC0C31" w:rsidP="00270779">
      <w:r>
        <w:t>Zum A</w:t>
      </w:r>
      <w:r w:rsidR="009B00D3" w:rsidRPr="001F745E">
        <w:t>bspielen von Filmen empfehlen wir de</w:t>
      </w:r>
      <w:r w:rsidR="00855747">
        <w:t>n gratis</w:t>
      </w:r>
      <w:r w:rsidR="001D10C8">
        <w:t xml:space="preserve"> erhältlichen</w:t>
      </w:r>
      <w:r w:rsidR="00855747">
        <w:t xml:space="preserve"> VLC Media Player (VLC bedeu</w:t>
      </w:r>
      <w:r w:rsidR="00855747">
        <w:softHyphen/>
        <w:t>tet</w:t>
      </w:r>
      <w:r w:rsidR="009B00D3" w:rsidRPr="001F745E">
        <w:t xml:space="preserve"> </w:t>
      </w:r>
      <w:proofErr w:type="spellStart"/>
      <w:r w:rsidR="009B00D3" w:rsidRPr="001F745E">
        <w:rPr>
          <w:rStyle w:val="lang"/>
        </w:rPr>
        <w:t>VideoLAN</w:t>
      </w:r>
      <w:proofErr w:type="spellEnd"/>
      <w:r w:rsidR="009B00D3" w:rsidRPr="001F745E">
        <w:rPr>
          <w:rStyle w:val="lang"/>
        </w:rPr>
        <w:t xml:space="preserve"> Client) der auf Windows, Mac OS und Linux läuft. Der VLC Media Player beinhaltet von Haus aus alle möglichen Codecs, d.h. praktisch alle Filme können damit abgespielt werden. Download: </w:t>
      </w:r>
      <w:hyperlink r:id="rId9" w:history="1">
        <w:r w:rsidR="009B00D3" w:rsidRPr="001F745E">
          <w:rPr>
            <w:rStyle w:val="Hyperlink"/>
          </w:rPr>
          <w:t>http://www.videolan.org/</w:t>
        </w:r>
      </w:hyperlink>
      <w:r w:rsidR="009B00D3" w:rsidRPr="001F745E">
        <w:rPr>
          <w:rStyle w:val="lang"/>
        </w:rPr>
        <w:t xml:space="preserve"> , Anle</w:t>
      </w:r>
      <w:r w:rsidR="009B00D3" w:rsidRPr="001F745E">
        <w:rPr>
          <w:rStyle w:val="lang"/>
        </w:rPr>
        <w:t>i</w:t>
      </w:r>
      <w:r w:rsidR="009B00D3" w:rsidRPr="001F745E">
        <w:rPr>
          <w:rStyle w:val="lang"/>
        </w:rPr>
        <w:t xml:space="preserve">tung in Deutsch mit vielen Bildern: </w:t>
      </w:r>
      <w:hyperlink r:id="rId10" w:history="1">
        <w:r w:rsidR="009B00D3" w:rsidRPr="001F745E">
          <w:rPr>
            <w:rStyle w:val="Hyperlink"/>
          </w:rPr>
          <w:t>http://www.vlc.de/VLC-Handbuch.pdf</w:t>
        </w:r>
      </w:hyperlink>
      <w:r w:rsidR="009B00D3" w:rsidRPr="001F745E">
        <w:rPr>
          <w:rStyle w:val="lang"/>
        </w:rPr>
        <w:t xml:space="preserve"> .</w:t>
      </w:r>
      <w:r w:rsidR="00001D78">
        <w:rPr>
          <w:rStyle w:val="lang"/>
        </w:rPr>
        <w:t xml:space="preserve"> Bei der Installation vom VLC Media Player lässt sich optional auch ein VLC Mozilla </w:t>
      </w:r>
      <w:proofErr w:type="spellStart"/>
      <w:r w:rsidR="00001D78">
        <w:rPr>
          <w:rStyle w:val="lang"/>
        </w:rPr>
        <w:t>Plugin</w:t>
      </w:r>
      <w:proofErr w:type="spellEnd"/>
      <w:r w:rsidR="00001D78">
        <w:rPr>
          <w:rStyle w:val="lang"/>
        </w:rPr>
        <w:t xml:space="preserve"> für den Firefox installieren.</w:t>
      </w:r>
    </w:p>
    <w:p w:rsidR="00270779" w:rsidRPr="001F745E" w:rsidRDefault="001D10C8" w:rsidP="00270779">
      <w:pPr>
        <w:pStyle w:val="berschrift3"/>
      </w:pPr>
      <w:r w:rsidRPr="001F745E">
        <w:t>Film</w:t>
      </w:r>
      <w:r>
        <w:t>-</w:t>
      </w:r>
      <w:r w:rsidR="00725913" w:rsidRPr="001F745E">
        <w:t>Formate</w:t>
      </w:r>
      <w:r w:rsidR="00025F3C" w:rsidRPr="001F745E">
        <w:t xml:space="preserve"> die fast überall laufen</w:t>
      </w:r>
    </w:p>
    <w:p w:rsidR="00514E3C" w:rsidRPr="001F745E" w:rsidRDefault="00514E3C" w:rsidP="00514E3C">
      <w:r w:rsidRPr="001F745E">
        <w:t xml:space="preserve">Auf </w:t>
      </w:r>
      <w:r w:rsidR="003706D2" w:rsidRPr="001F745E">
        <w:t xml:space="preserve">praktisch allen Betriebssystemen (Windows, Mac OS, Linux) und </w:t>
      </w:r>
      <w:proofErr w:type="spellStart"/>
      <w:r w:rsidR="009D1A82">
        <w:t>Smartphones</w:t>
      </w:r>
      <w:proofErr w:type="spellEnd"/>
      <w:r w:rsidR="003706D2" w:rsidRPr="001F745E">
        <w:t xml:space="preserve"> </w:t>
      </w:r>
      <w:r w:rsidR="009D1A82">
        <w:t>(</w:t>
      </w:r>
      <w:proofErr w:type="spellStart"/>
      <w:r w:rsidR="003706D2" w:rsidRPr="001F745E">
        <w:t>iPhone</w:t>
      </w:r>
      <w:proofErr w:type="spellEnd"/>
      <w:r w:rsidR="009D1A82">
        <w:t xml:space="preserve">, </w:t>
      </w:r>
      <w:proofErr w:type="spellStart"/>
      <w:r w:rsidR="009D1A82">
        <w:t>Android</w:t>
      </w:r>
      <w:proofErr w:type="spellEnd"/>
      <w:r w:rsidR="009D1A82">
        <w:t>)</w:t>
      </w:r>
      <w:r w:rsidRPr="001F745E">
        <w:t xml:space="preserve"> </w:t>
      </w:r>
      <w:r w:rsidR="003706D2" w:rsidRPr="001F745E">
        <w:t xml:space="preserve">läuft </w:t>
      </w:r>
      <w:r w:rsidRPr="001F745E">
        <w:t xml:space="preserve">das </w:t>
      </w:r>
      <w:r w:rsidR="001D10C8" w:rsidRPr="001F745E">
        <w:t>Film</w:t>
      </w:r>
      <w:r w:rsidR="001D10C8">
        <w:t>-</w:t>
      </w:r>
      <w:r w:rsidR="00025F3C" w:rsidRPr="001F745E">
        <w:t>C</w:t>
      </w:r>
      <w:r w:rsidRPr="001F745E">
        <w:t>ontainerformat „.mp4“ mit dem Video Codec „mpeg-4“</w:t>
      </w:r>
      <w:r w:rsidR="003706D2" w:rsidRPr="001F745E">
        <w:t xml:space="preserve"> </w:t>
      </w:r>
      <w:r w:rsidR="00025F3C" w:rsidRPr="001F745E">
        <w:t>(</w:t>
      </w:r>
      <w:r w:rsidR="003706D2" w:rsidRPr="001F745E">
        <w:t>oder „mp4v“</w:t>
      </w:r>
      <w:r w:rsidR="00025F3C" w:rsidRPr="001F745E">
        <w:t>)</w:t>
      </w:r>
      <w:r w:rsidR="003706D2" w:rsidRPr="001F745E">
        <w:t xml:space="preserve"> und dem Audio Codec „mp4a“.</w:t>
      </w:r>
      <w:r w:rsidR="00025F3C" w:rsidRPr="001F745E">
        <w:t xml:space="preserve"> Dieses moderne Format bi</w:t>
      </w:r>
      <w:r w:rsidR="00025F3C" w:rsidRPr="001F745E">
        <w:t>e</w:t>
      </w:r>
      <w:r w:rsidR="00025F3C" w:rsidRPr="001F745E">
        <w:t>tet gute Qualität und benötigt relativ wenig Speicherplatz. Es wird von allen gängigen Filmbearbeitungsprogrammen sowie PowerPoint 2007 und jünger unterstützt</w:t>
      </w:r>
    </w:p>
    <w:p w:rsidR="003706D2" w:rsidRPr="001F745E" w:rsidRDefault="003706D2" w:rsidP="00514E3C">
      <w:r w:rsidRPr="001F745E">
        <w:t>Bei älteren Betriebssystem</w:t>
      </w:r>
      <w:r w:rsidR="00025F3C" w:rsidRPr="001F745E">
        <w:t xml:space="preserve">en oder älteren Programmen sei </w:t>
      </w:r>
      <w:r w:rsidRPr="001F745E">
        <w:t>das Filmcontainerformat „</w:t>
      </w:r>
      <w:proofErr w:type="spellStart"/>
      <w:r w:rsidRPr="001F745E">
        <w:t>mpg</w:t>
      </w:r>
      <w:proofErr w:type="spellEnd"/>
      <w:r w:rsidRPr="001F745E">
        <w:t>“ empfohlen mit dem Video Codec „mpeg-1“ und dem Audio Codec „mp3“.</w:t>
      </w:r>
      <w:r w:rsidR="00025F3C" w:rsidRPr="001F745E">
        <w:t xml:space="preserve"> Das Format bietet gute Qualität, braucht jedoch relativ viel Speicherplatz.</w:t>
      </w:r>
    </w:p>
    <w:p w:rsidR="00270779" w:rsidRPr="001F745E" w:rsidRDefault="001D10C8" w:rsidP="00270779">
      <w:pPr>
        <w:pStyle w:val="berschrift3"/>
      </w:pPr>
      <w:r w:rsidRPr="001F745E">
        <w:t>Film</w:t>
      </w:r>
      <w:r>
        <w:t>-</w:t>
      </w:r>
      <w:r w:rsidR="00270779" w:rsidRPr="001F745E">
        <w:t>Formate umwandeln</w:t>
      </w:r>
      <w:r w:rsidR="00604481" w:rsidRPr="001F745E">
        <w:t xml:space="preserve"> / Filme vom Web </w:t>
      </w:r>
      <w:r>
        <w:t>he</w:t>
      </w:r>
      <w:r w:rsidR="00604481" w:rsidRPr="001F745E">
        <w:t>runterladen</w:t>
      </w:r>
    </w:p>
    <w:p w:rsidR="00025F3C" w:rsidRPr="001F745E" w:rsidRDefault="00025F3C" w:rsidP="00270779">
      <w:r w:rsidRPr="001F745E">
        <w:t xml:space="preserve">Was tun, wenn ein Film ein exotisches Format aufweist, welches sich nicht nutzen lässt? </w:t>
      </w:r>
      <w:r w:rsidR="00725913" w:rsidRPr="001F745E">
        <w:t>Dann empfiehlt es sich das exotische Format in ein universelleres umzuwandeln</w:t>
      </w:r>
      <w:r w:rsidRPr="001F745E">
        <w:t>.</w:t>
      </w:r>
    </w:p>
    <w:p w:rsidR="00725913" w:rsidRPr="001F745E" w:rsidRDefault="00604481" w:rsidP="00604481">
      <w:r w:rsidRPr="001F745E">
        <w:lastRenderedPageBreak/>
        <w:t>Die</w:t>
      </w:r>
      <w:r w:rsidR="00025F3C" w:rsidRPr="001F745E">
        <w:t xml:space="preserve"> einfachste </w:t>
      </w:r>
      <w:r w:rsidRPr="001F745E">
        <w:t xml:space="preserve">Methode ein </w:t>
      </w:r>
      <w:r w:rsidR="001D10C8" w:rsidRPr="001F745E">
        <w:t>Film</w:t>
      </w:r>
      <w:r w:rsidR="001D10C8">
        <w:t>-</w:t>
      </w:r>
      <w:r w:rsidRPr="001F745E">
        <w:t>Format umzuwandeln besteht darin, einen spezial</w:t>
      </w:r>
      <w:r w:rsidRPr="001F745E">
        <w:t>i</w:t>
      </w:r>
      <w:r w:rsidRPr="001F745E">
        <w:t xml:space="preserve">sierten Internetdienst aufzurufen, z.B. </w:t>
      </w:r>
      <w:hyperlink r:id="rId11" w:history="1">
        <w:r w:rsidR="00CA5D6B">
          <w:rPr>
            <w:rStyle w:val="Hyperlink"/>
          </w:rPr>
          <w:t>http://www.convertfiles.com/</w:t>
        </w:r>
      </w:hyperlink>
      <w:r w:rsidRPr="001F745E">
        <w:t xml:space="preserve"> . Dieser Dienst erlaubt es nicht nur </w:t>
      </w:r>
      <w:r w:rsidR="001D10C8" w:rsidRPr="001F745E">
        <w:t>Film</w:t>
      </w:r>
      <w:r w:rsidR="001D10C8">
        <w:t>-</w:t>
      </w:r>
      <w:r w:rsidRPr="001F745E">
        <w:t>Formate umzuwandeln, sondern auch mp3 aus Filmen zu extrahieren, Audio- und Bildformate sowie  Dokumentformate umzuwandeln. Ebenso ist es möglich Filme vom Internet (z.B. YouTube) in einem gewünschten Format he</w:t>
      </w:r>
      <w:r w:rsidRPr="001F745E">
        <w:t>r</w:t>
      </w:r>
      <w:r w:rsidRPr="001F745E">
        <w:t>unter zu laden.</w:t>
      </w:r>
    </w:p>
    <w:p w:rsidR="001F745E" w:rsidRDefault="001F745E" w:rsidP="00604481">
      <w:r w:rsidRPr="001F745E">
        <w:t xml:space="preserve">Um ein exotisches Filmformat in ein universelleres umzuwandeln, braucht man nur </w:t>
      </w:r>
      <w:r>
        <w:t>das exotische Format hoch zu laden und entweder „mp4“ oder „</w:t>
      </w:r>
      <w:proofErr w:type="spellStart"/>
      <w:r>
        <w:t>mpg</w:t>
      </w:r>
      <w:proofErr w:type="spellEnd"/>
      <w:r>
        <w:t>“ auszuwählen, alles andere wird automatisch eingestellt. Anschliessend kann man den Film im gewünsc</w:t>
      </w:r>
      <w:r>
        <w:t>h</w:t>
      </w:r>
      <w:r>
        <w:t>ten Format herunterladen.</w:t>
      </w:r>
    </w:p>
    <w:p w:rsidR="00E04E04" w:rsidRPr="001F745E" w:rsidRDefault="00E04E04" w:rsidP="00604481">
      <w:r>
        <w:t>Wer zusätzlich noch Dinge wie die Auflösung, Bildwiederholrate, etc. ändern möchte und diverse Filter einsetzen möchte</w:t>
      </w:r>
      <w:r w:rsidR="001D10C8">
        <w:t>,</w:t>
      </w:r>
      <w:r>
        <w:t xml:space="preserve"> dem sei die gratis </w:t>
      </w:r>
      <w:r w:rsidR="003B6CF6">
        <w:t xml:space="preserve">Windows </w:t>
      </w:r>
      <w:r>
        <w:t xml:space="preserve">Software „Super“ empfohlen </w:t>
      </w:r>
      <w:hyperlink r:id="rId12" w:history="1">
        <w:r w:rsidRPr="00334176">
          <w:rPr>
            <w:rStyle w:val="Hyperlink"/>
          </w:rPr>
          <w:t>http://www.chip.de/downloads/SUPER-2011_17370353.html</w:t>
        </w:r>
      </w:hyperlink>
      <w:r>
        <w:t xml:space="preserve"> .</w:t>
      </w:r>
    </w:p>
    <w:p w:rsidR="009D1A82" w:rsidRDefault="009D1A82" w:rsidP="009D1A82">
      <w:pPr>
        <w:pStyle w:val="berschrift3"/>
      </w:pPr>
      <w:proofErr w:type="spellStart"/>
      <w:r>
        <w:t>Videostreams</w:t>
      </w:r>
      <w:proofErr w:type="spellEnd"/>
      <w:r>
        <w:t xml:space="preserve"> vom Bildschirm aufzeichnen</w:t>
      </w:r>
    </w:p>
    <w:p w:rsidR="009D1A82" w:rsidRDefault="009D1A82" w:rsidP="009D1A82">
      <w:r>
        <w:t xml:space="preserve">Filme, z.B. von der Seite des Schweizer Fernsehens lassen sich nicht </w:t>
      </w:r>
      <w:r w:rsidR="001D10C8">
        <w:t>he</w:t>
      </w:r>
      <w:r>
        <w:t>runterladen, da jeweils immer nur ein kleiner Teil des Films auf dem Computer gelangt (sogenanntes Video</w:t>
      </w:r>
      <w:r w:rsidR="003A77F5">
        <w:t xml:space="preserve"> </w:t>
      </w:r>
      <w:r>
        <w:t>Streaming).</w:t>
      </w:r>
    </w:p>
    <w:p w:rsidR="009D1A82" w:rsidRDefault="009D1A82" w:rsidP="009D1A82">
      <w:r>
        <w:t>Es gibt jedoch Programme (Screen Recording Software), welche das aufzeichnen, was man aktuell auf dem Bildschirm sieht, egal woher es kommt. Wenn es die Soundkarte zulässt, kann man simultan auch gerade aufzeichnen, was über die Lautsprecher abg</w:t>
      </w:r>
      <w:r>
        <w:t>e</w:t>
      </w:r>
      <w:r>
        <w:t xml:space="preserve">spielt wird – so ist es möglich einen Video Stream trotzdem </w:t>
      </w:r>
      <w:r w:rsidR="001D10C8">
        <w:t>aufzuzeichnen</w:t>
      </w:r>
      <w:r>
        <w:t>. Wir stellen für diesen Zweck zwei gratis Screen Recording Programme vor.</w:t>
      </w:r>
    </w:p>
    <w:p w:rsidR="009D1A82" w:rsidRDefault="009D1A82" w:rsidP="009D1A82">
      <w:proofErr w:type="spellStart"/>
      <w:r w:rsidRPr="00FC6B03">
        <w:rPr>
          <w:b/>
        </w:rPr>
        <w:t>CamStudio</w:t>
      </w:r>
      <w:proofErr w:type="spellEnd"/>
      <w:r>
        <w:t xml:space="preserve">: Wird auf dem Computer installiert (nur für Windows). Wir empfehlen die aktuellste Version 2.6 Beta auf </w:t>
      </w:r>
      <w:hyperlink r:id="rId13" w:history="1">
        <w:r w:rsidRPr="00AC3A0D">
          <w:rPr>
            <w:rStyle w:val="Hyperlink"/>
          </w:rPr>
          <w:t>http://camstudio.org/</w:t>
        </w:r>
      </w:hyperlink>
      <w:r>
        <w:t>. Für eine Aufnahme stellt man zuerst Folgendes ein:</w:t>
      </w:r>
    </w:p>
    <w:p w:rsidR="009D1A82" w:rsidRPr="00FC6B03" w:rsidRDefault="009D1A82" w:rsidP="009D1A82">
      <w:pPr>
        <w:pStyle w:val="Listenabsatz"/>
        <w:numPr>
          <w:ilvl w:val="0"/>
          <w:numId w:val="29"/>
        </w:numPr>
        <w:rPr>
          <w:lang w:val="en-GB"/>
        </w:rPr>
      </w:pPr>
      <w:r w:rsidRPr="00DE6364">
        <w:rPr>
          <w:rStyle w:val="Hervorhebung"/>
        </w:rPr>
        <w:t xml:space="preserve">Unter Options &gt; </w:t>
      </w:r>
      <w:proofErr w:type="spellStart"/>
      <w:r w:rsidRPr="00DE6364">
        <w:rPr>
          <w:rStyle w:val="Hervorhebung"/>
        </w:rPr>
        <w:t>Program</w:t>
      </w:r>
      <w:proofErr w:type="spellEnd"/>
      <w:r w:rsidRPr="00DE6364">
        <w:rPr>
          <w:rStyle w:val="Hervorhebung"/>
        </w:rPr>
        <w:t xml:space="preserve"> Options &gt; Directory </w:t>
      </w:r>
      <w:proofErr w:type="spellStart"/>
      <w:r w:rsidRPr="00DE6364">
        <w:rPr>
          <w:rStyle w:val="Hervorhebung"/>
        </w:rPr>
        <w:t>for</w:t>
      </w:r>
      <w:proofErr w:type="spellEnd"/>
      <w:r w:rsidRPr="00DE6364">
        <w:rPr>
          <w:rStyle w:val="Hervorhebung"/>
        </w:rPr>
        <w:t xml:space="preserve"> </w:t>
      </w:r>
      <w:proofErr w:type="spellStart"/>
      <w:r w:rsidRPr="00DE6364">
        <w:rPr>
          <w:rStyle w:val="Hervorhebung"/>
        </w:rPr>
        <w:t>recording</w:t>
      </w:r>
      <w:proofErr w:type="spellEnd"/>
      <w:r w:rsidRPr="00DE6364">
        <w:rPr>
          <w:rStyle w:val="Hervorhebung"/>
        </w:rPr>
        <w:t xml:space="preserve"> &gt; </w:t>
      </w:r>
      <w:proofErr w:type="spellStart"/>
      <w:r w:rsidRPr="00DE6364">
        <w:rPr>
          <w:rStyle w:val="Hervorhebung"/>
        </w:rPr>
        <w:t>Use</w:t>
      </w:r>
      <w:proofErr w:type="spellEnd"/>
      <w:r w:rsidRPr="00DE6364">
        <w:rPr>
          <w:rStyle w:val="Hervorhebung"/>
        </w:rPr>
        <w:t xml:space="preserve"> </w:t>
      </w:r>
      <w:proofErr w:type="spellStart"/>
      <w:r w:rsidRPr="00DE6364">
        <w:rPr>
          <w:rStyle w:val="Hervorhebung"/>
        </w:rPr>
        <w:t>user</w:t>
      </w:r>
      <w:proofErr w:type="spellEnd"/>
      <w:r w:rsidRPr="00DE6364">
        <w:rPr>
          <w:rStyle w:val="Hervorhebung"/>
        </w:rPr>
        <w:t xml:space="preserve"> </w:t>
      </w:r>
      <w:proofErr w:type="spellStart"/>
      <w:r w:rsidRPr="00DE6364">
        <w:rPr>
          <w:rStyle w:val="Hervorhebung"/>
        </w:rPr>
        <w:t>sp</w:t>
      </w:r>
      <w:r w:rsidRPr="00DE6364">
        <w:rPr>
          <w:rStyle w:val="Hervorhebung"/>
        </w:rPr>
        <w:t>e</w:t>
      </w:r>
      <w:r w:rsidRPr="00DE6364">
        <w:rPr>
          <w:rStyle w:val="Hervorhebung"/>
        </w:rPr>
        <w:t>cified</w:t>
      </w:r>
      <w:proofErr w:type="spellEnd"/>
      <w:r w:rsidRPr="00DE6364">
        <w:rPr>
          <w:rStyle w:val="Hervorhebung"/>
        </w:rPr>
        <w:t xml:space="preserve"> </w:t>
      </w:r>
      <w:proofErr w:type="spellStart"/>
      <w:r w:rsidRPr="00DE6364">
        <w:rPr>
          <w:rStyle w:val="Hervorhebung"/>
        </w:rPr>
        <w:t>directory</w:t>
      </w:r>
      <w:proofErr w:type="spellEnd"/>
      <w:r>
        <w:rPr>
          <w:lang w:val="en-GB"/>
        </w:rPr>
        <w:t xml:space="preserve"> </w:t>
      </w:r>
      <w:proofErr w:type="spellStart"/>
      <w:r>
        <w:rPr>
          <w:lang w:val="en-GB"/>
        </w:rPr>
        <w:t>angeben</w:t>
      </w:r>
      <w:proofErr w:type="spellEnd"/>
      <w:r w:rsidR="003A77F5">
        <w:rPr>
          <w:lang w:val="en-GB"/>
        </w:rPr>
        <w:t>,</w:t>
      </w:r>
      <w:r>
        <w:rPr>
          <w:lang w:val="en-GB"/>
        </w:rPr>
        <w:t xml:space="preserve"> </w:t>
      </w:r>
      <w:proofErr w:type="spellStart"/>
      <w:r>
        <w:rPr>
          <w:lang w:val="en-GB"/>
        </w:rPr>
        <w:t>wo</w:t>
      </w:r>
      <w:proofErr w:type="spellEnd"/>
      <w:r>
        <w:rPr>
          <w:lang w:val="en-GB"/>
        </w:rPr>
        <w:t xml:space="preserve"> der Film </w:t>
      </w:r>
      <w:proofErr w:type="spellStart"/>
      <w:r>
        <w:rPr>
          <w:lang w:val="en-GB"/>
        </w:rPr>
        <w:t>gespeichert</w:t>
      </w:r>
      <w:proofErr w:type="spellEnd"/>
      <w:r>
        <w:rPr>
          <w:lang w:val="en-GB"/>
        </w:rPr>
        <w:t xml:space="preserve"> </w:t>
      </w:r>
      <w:proofErr w:type="spellStart"/>
      <w:r>
        <w:rPr>
          <w:lang w:val="en-GB"/>
        </w:rPr>
        <w:t>werden</w:t>
      </w:r>
      <w:proofErr w:type="spellEnd"/>
      <w:r>
        <w:rPr>
          <w:lang w:val="en-GB"/>
        </w:rPr>
        <w:t xml:space="preserve"> </w:t>
      </w:r>
      <w:proofErr w:type="spellStart"/>
      <w:r>
        <w:rPr>
          <w:lang w:val="en-GB"/>
        </w:rPr>
        <w:t>soll</w:t>
      </w:r>
      <w:proofErr w:type="spellEnd"/>
      <w:r>
        <w:rPr>
          <w:lang w:val="en-GB"/>
        </w:rPr>
        <w:t>.</w:t>
      </w:r>
    </w:p>
    <w:p w:rsidR="009D1A82" w:rsidRDefault="009D1A82" w:rsidP="009D1A82">
      <w:pPr>
        <w:pStyle w:val="Listenabsatz"/>
        <w:numPr>
          <w:ilvl w:val="0"/>
          <w:numId w:val="29"/>
        </w:numPr>
      </w:pPr>
      <w:r>
        <w:t xml:space="preserve">Unter </w:t>
      </w:r>
      <w:r w:rsidRPr="00DE6364">
        <w:rPr>
          <w:rStyle w:val="Hervorhebung"/>
        </w:rPr>
        <w:t>Options</w:t>
      </w:r>
      <w:r>
        <w:t xml:space="preserve"> die Audioquelle auswählen (</w:t>
      </w:r>
      <w:proofErr w:type="spellStart"/>
      <w:r w:rsidRPr="00DE6364">
        <w:rPr>
          <w:rStyle w:val="Hervorhebung"/>
        </w:rPr>
        <w:t>Record</w:t>
      </w:r>
      <w:proofErr w:type="spellEnd"/>
      <w:r w:rsidRPr="00DE6364">
        <w:rPr>
          <w:rStyle w:val="Hervorhebung"/>
        </w:rPr>
        <w:t xml:space="preserve"> </w:t>
      </w:r>
      <w:proofErr w:type="spellStart"/>
      <w:r w:rsidRPr="00DE6364">
        <w:rPr>
          <w:rStyle w:val="Hervorhebung"/>
        </w:rPr>
        <w:t>audio</w:t>
      </w:r>
      <w:proofErr w:type="spellEnd"/>
      <w:r w:rsidRPr="00DE6364">
        <w:rPr>
          <w:rStyle w:val="Hervorhebung"/>
        </w:rPr>
        <w:t xml:space="preserve"> </w:t>
      </w:r>
      <w:proofErr w:type="spellStart"/>
      <w:r w:rsidRPr="00DE6364">
        <w:rPr>
          <w:rStyle w:val="Hervorhebung"/>
        </w:rPr>
        <w:t>from</w:t>
      </w:r>
      <w:proofErr w:type="spellEnd"/>
      <w:r w:rsidRPr="00DE6364">
        <w:rPr>
          <w:rStyle w:val="Hervorhebung"/>
        </w:rPr>
        <w:t xml:space="preserve"> </w:t>
      </w:r>
      <w:proofErr w:type="spellStart"/>
      <w:r w:rsidRPr="00DE6364">
        <w:rPr>
          <w:rStyle w:val="Hervorhebung"/>
        </w:rPr>
        <w:t>speaker</w:t>
      </w:r>
      <w:r>
        <w:rPr>
          <w:rStyle w:val="Hervorhebung"/>
        </w:rPr>
        <w:t>s</w:t>
      </w:r>
      <w:proofErr w:type="spellEnd"/>
      <w:r>
        <w:t xml:space="preserve"> fun</w:t>
      </w:r>
      <w:r>
        <w:t>k</w:t>
      </w:r>
      <w:r>
        <w:t>tioniert nur richtig, wenn das die Soundkarte zulässt).</w:t>
      </w:r>
    </w:p>
    <w:p w:rsidR="009D1A82" w:rsidRDefault="009D1A82" w:rsidP="009D1A82">
      <w:pPr>
        <w:pStyle w:val="Listenabsatz"/>
        <w:numPr>
          <w:ilvl w:val="0"/>
          <w:numId w:val="29"/>
        </w:numPr>
      </w:pPr>
      <w:r>
        <w:t xml:space="preserve">Unter </w:t>
      </w:r>
      <w:r w:rsidRPr="00DE6364">
        <w:rPr>
          <w:rStyle w:val="Hervorhebung"/>
        </w:rPr>
        <w:t>Options &gt; Video Options</w:t>
      </w:r>
      <w:r>
        <w:t xml:space="preserve"> den unteren Schieberegler so einstellen, dass die Playback Rate auf „25“ steht (das entspricht 25 Bildern pro Sekunde, mehr braucht es nicht). Unter </w:t>
      </w:r>
      <w:proofErr w:type="spellStart"/>
      <w:r w:rsidRPr="00DE6364">
        <w:rPr>
          <w:rStyle w:val="Hervorhebung"/>
        </w:rPr>
        <w:t>Compressor</w:t>
      </w:r>
      <w:proofErr w:type="spellEnd"/>
      <w:r>
        <w:t xml:space="preserve"> kann man den Video Codec wählen, wenn MPEG-4 oder MPEG-1 nicht vorhanden sind, am besten den voreingestellten Codec verwenden und danach gegebenenfalls das Filmformat umwandeln. Die </w:t>
      </w:r>
      <w:r w:rsidRPr="00DE6364">
        <w:rPr>
          <w:i/>
        </w:rPr>
        <w:t>Quality</w:t>
      </w:r>
      <w:r>
        <w:t xml:space="preserve"> muss eventuell auch angepasst werden alles ab 80 sollte gut sein.</w:t>
      </w:r>
    </w:p>
    <w:p w:rsidR="009D1A82" w:rsidRPr="00EB11BB" w:rsidRDefault="009D1A82" w:rsidP="009D1A82">
      <w:pPr>
        <w:pStyle w:val="Listenabsatz"/>
        <w:numPr>
          <w:ilvl w:val="0"/>
          <w:numId w:val="29"/>
        </w:numPr>
      </w:pPr>
      <w:r>
        <w:t xml:space="preserve">Unter </w:t>
      </w:r>
      <w:r w:rsidRPr="00DE6364">
        <w:rPr>
          <w:i/>
        </w:rPr>
        <w:t>Region</w:t>
      </w:r>
      <w:r>
        <w:t xml:space="preserve"> einstellen was für einen Bildschirmbereich aufgenommen we</w:t>
      </w:r>
      <w:r>
        <w:t>r</w:t>
      </w:r>
      <w:r>
        <w:t>den sollte.</w:t>
      </w:r>
    </w:p>
    <w:p w:rsidR="009D1A82" w:rsidRPr="00122B67" w:rsidRDefault="009D1A82" w:rsidP="009D1A82">
      <w:r w:rsidRPr="002C3CCE">
        <w:rPr>
          <w:b/>
        </w:rPr>
        <w:t>Screencast-o-matic.com</w:t>
      </w:r>
      <w:r w:rsidRPr="002C3CCE">
        <w:t xml:space="preserve">: </w:t>
      </w:r>
      <w:r>
        <w:t>Online Screen Recording Tool ( für alle Betriebssysteme) mit relativ guter Qualität</w:t>
      </w:r>
      <w:r w:rsidRPr="002C3CCE">
        <w:t xml:space="preserve"> </w:t>
      </w:r>
      <w:hyperlink r:id="rId14" w:history="1">
        <w:r w:rsidRPr="002C3CCE">
          <w:rPr>
            <w:rStyle w:val="Hyperlink"/>
          </w:rPr>
          <w:t>http://www.screencast-o-matic.com</w:t>
        </w:r>
      </w:hyperlink>
      <w:r w:rsidRPr="002C3CCE">
        <w:t xml:space="preserve"> </w:t>
      </w:r>
      <w:r>
        <w:t xml:space="preserve">. Eine Anleitung befindet sich auf der Webseite </w:t>
      </w:r>
      <w:hyperlink r:id="rId15" w:history="1">
        <w:r w:rsidRPr="00122B67">
          <w:rPr>
            <w:rStyle w:val="Hyperlink"/>
          </w:rPr>
          <w:t>http://campus.phbern.ch/sekundarstufe1/fachwissenschaftliche-studien/informatik/online-skripts/</w:t>
        </w:r>
      </w:hyperlink>
      <w:r w:rsidRPr="00122B67">
        <w:t xml:space="preserve"> u</w:t>
      </w:r>
      <w:r>
        <w:t>nter „</w:t>
      </w:r>
      <w:r w:rsidRPr="00122B67">
        <w:t>Aufnehmen von Bildschirmvideos mit Screen-o-</w:t>
      </w:r>
      <w:proofErr w:type="spellStart"/>
      <w:r w:rsidRPr="00122B67">
        <w:t>matic</w:t>
      </w:r>
      <w:proofErr w:type="spellEnd"/>
      <w:r>
        <w:t>“. Hinweis: Man muss zum Gebrauch ein Nutzerkonto erstellen.</w:t>
      </w:r>
    </w:p>
    <w:p w:rsidR="00EB11BB" w:rsidRPr="00855747" w:rsidRDefault="00EB11BB" w:rsidP="00EB11BB">
      <w:pPr>
        <w:pStyle w:val="berschrift3"/>
      </w:pPr>
      <w:proofErr w:type="spellStart"/>
      <w:r w:rsidRPr="00855747">
        <w:t>Screencast</w:t>
      </w:r>
      <w:proofErr w:type="spellEnd"/>
      <w:r w:rsidRPr="00855747">
        <w:t xml:space="preserve"> erstellen</w:t>
      </w:r>
    </w:p>
    <w:p w:rsidR="00EB11BB" w:rsidRDefault="00EB11BB" w:rsidP="00EB11BB">
      <w:r w:rsidRPr="00EB11BB">
        <w:t xml:space="preserve">Ein </w:t>
      </w:r>
      <w:proofErr w:type="spellStart"/>
      <w:r w:rsidRPr="00EB11BB">
        <w:t>Screencast</w:t>
      </w:r>
      <w:proofErr w:type="spellEnd"/>
      <w:r w:rsidRPr="00EB11BB">
        <w:t xml:space="preserve"> ist ein Film, bei welchem man den </w:t>
      </w:r>
      <w:r>
        <w:t>Bildschirm sieht und die Stimme derjenigen Person hört, welche den Computer bedi</w:t>
      </w:r>
      <w:r w:rsidR="005C0F8A">
        <w:t>ent. Eine häufige Anwendung ist das Erstellen von</w:t>
      </w:r>
      <w:r>
        <w:t xml:space="preserve"> Video </w:t>
      </w:r>
      <w:proofErr w:type="spellStart"/>
      <w:r>
        <w:t>Tutorials</w:t>
      </w:r>
      <w:proofErr w:type="spellEnd"/>
      <w:r>
        <w:t>, welche erklären, wie man eine spezifische Software benutzt. Alle</w:t>
      </w:r>
      <w:r w:rsidR="00FC6B03">
        <w:t>s was man dafür braucht ist ein</w:t>
      </w:r>
      <w:r>
        <w:t xml:space="preserve">, ein Mikrophon und eine Screen </w:t>
      </w:r>
      <w:r w:rsidR="009028F6">
        <w:t>Recor</w:t>
      </w:r>
      <w:r w:rsidR="009028F6">
        <w:t>d</w:t>
      </w:r>
      <w:r w:rsidR="009028F6">
        <w:t>ing</w:t>
      </w:r>
      <w:r>
        <w:t xml:space="preserve"> Software. </w:t>
      </w:r>
      <w:r w:rsidR="005C0F8A">
        <w:t>Hinweis: Die Mikrofonlautstärke regelt man über das Betriebssystem.</w:t>
      </w:r>
    </w:p>
    <w:p w:rsidR="006F5B21" w:rsidRDefault="006F5B21" w:rsidP="006F5B21">
      <w:pPr>
        <w:pStyle w:val="berschrift3"/>
      </w:pPr>
      <w:r>
        <w:lastRenderedPageBreak/>
        <w:t>Filme bearbeiten / schneiden</w:t>
      </w:r>
    </w:p>
    <w:p w:rsidR="00E04E04" w:rsidRDefault="00CB5113" w:rsidP="00D226C7">
      <w:r>
        <w:t xml:space="preserve">Wir empfehlen </w:t>
      </w:r>
      <w:r w:rsidR="00E04E04">
        <w:t xml:space="preserve">für Windows aktuell </w:t>
      </w:r>
      <w:r>
        <w:t xml:space="preserve">die gratis Version des Movie </w:t>
      </w:r>
      <w:proofErr w:type="spellStart"/>
      <w:r>
        <w:t>Makers</w:t>
      </w:r>
      <w:proofErr w:type="spellEnd"/>
      <w:r>
        <w:t>. Das Pr</w:t>
      </w:r>
      <w:r>
        <w:t>o</w:t>
      </w:r>
      <w:r>
        <w:t xml:space="preserve">gramm kann unter </w:t>
      </w:r>
      <w:hyperlink r:id="rId16" w:history="1">
        <w:r w:rsidR="00D14472" w:rsidRPr="00334176">
          <w:rPr>
            <w:rStyle w:val="Hyperlink"/>
          </w:rPr>
          <w:t>http://www.windowslive.de/movie-maker/</w:t>
        </w:r>
      </w:hyperlink>
      <w:r w:rsidR="00D14472">
        <w:t xml:space="preserve"> </w:t>
      </w:r>
      <w:r>
        <w:t xml:space="preserve">runtergeladen werden. Eine Anleitung ist auf der </w:t>
      </w:r>
      <w:r w:rsidR="001D10C8">
        <w:t>IKT-</w:t>
      </w:r>
      <w:r>
        <w:t>Webseite verlinkt.</w:t>
      </w:r>
    </w:p>
    <w:p w:rsidR="00D226C7" w:rsidRPr="001F745E" w:rsidRDefault="00E04E04" w:rsidP="00D226C7">
      <w:r>
        <w:t xml:space="preserve">Auf Apple Computern, die nach dem 20.10.2010 gekauft wurden, ist die Software  </w:t>
      </w:r>
      <w:proofErr w:type="spellStart"/>
      <w:r>
        <w:t>iMovie</w:t>
      </w:r>
      <w:proofErr w:type="spellEnd"/>
      <w:r>
        <w:t xml:space="preserve"> inbegriffen (</w:t>
      </w:r>
      <w:hyperlink r:id="rId17" w:history="1">
        <w:r w:rsidRPr="00334176">
          <w:rPr>
            <w:rStyle w:val="Hyperlink"/>
          </w:rPr>
          <w:t>http://www.apple.com/ilife/imovie/</w:t>
        </w:r>
      </w:hyperlink>
      <w:r>
        <w:t xml:space="preserve"> ), welche in etwa dasselbe leisten kann. Als Alternative für ältere Apple Computer bietet sich die kostenlose Software </w:t>
      </w:r>
      <w:proofErr w:type="spellStart"/>
      <w:r>
        <w:t>Avidemux</w:t>
      </w:r>
      <w:proofErr w:type="spellEnd"/>
      <w:r>
        <w:t xml:space="preserve"> an ( </w:t>
      </w:r>
      <w:hyperlink r:id="rId18" w:history="1">
        <w:r w:rsidRPr="00334176">
          <w:rPr>
            <w:rStyle w:val="Hyperlink"/>
          </w:rPr>
          <w:t>http://avidemux.berlios.de</w:t>
        </w:r>
      </w:hyperlink>
      <w:r>
        <w:t xml:space="preserve"> ) an, welche Mac, Windows und Linux läuft.</w:t>
      </w:r>
    </w:p>
    <w:p w:rsidR="007A2C97" w:rsidRPr="001F745E" w:rsidRDefault="007A2C97" w:rsidP="007A2C97">
      <w:pPr>
        <w:pStyle w:val="berschrift2"/>
      </w:pPr>
      <w:r w:rsidRPr="001F745E">
        <w:t>Urheberrecht</w:t>
      </w:r>
    </w:p>
    <w:p w:rsidR="007A2C97" w:rsidRPr="001F745E" w:rsidRDefault="007A2C97" w:rsidP="007A2C97">
      <w:pPr>
        <w:pStyle w:val="berschrift3"/>
      </w:pPr>
      <w:r w:rsidRPr="001F745E">
        <w:t>Worum geht es?</w:t>
      </w:r>
    </w:p>
    <w:p w:rsidR="007A2C97" w:rsidRPr="001F745E" w:rsidRDefault="007A2C97" w:rsidP="007A2C97">
      <w:r w:rsidRPr="001F745E">
        <w:t>Das Urheberrecht ist in Artikel 27 der Allgemeinen Erklärung der Menschenrechte der UNO von 1948 mit folgenden Worten verankert: "Jeder Mensch hat das Recht auf Schutz der moralischen und materiellen Interessen, die sich aus jeder wissenschaftl</w:t>
      </w:r>
      <w:r w:rsidRPr="001F745E">
        <w:t>i</w:t>
      </w:r>
      <w:r w:rsidRPr="001F745E">
        <w:t>chen, literarischen oder künstlerischen Produktion ergeben, deren Urheber er ist."</w:t>
      </w:r>
    </w:p>
    <w:p w:rsidR="007A2C97" w:rsidRPr="001F745E" w:rsidRDefault="007A2C97" w:rsidP="007A2C97">
      <w:pPr>
        <w:rPr>
          <w:rStyle w:val="Hervorhebung"/>
        </w:rPr>
      </w:pPr>
      <w:r w:rsidRPr="001F745E">
        <w:rPr>
          <w:rStyle w:val="Hervorhebung"/>
        </w:rPr>
        <w:t>Quellen müssen daher immer angegeben werden, der Urheber muss geschützt werden!</w:t>
      </w:r>
    </w:p>
    <w:p w:rsidR="007A2C97" w:rsidRPr="001F745E" w:rsidRDefault="007A2C97" w:rsidP="007A2C97">
      <w:r w:rsidRPr="001F745E">
        <w:t>Die Ideen</w:t>
      </w:r>
      <w:r w:rsidR="00DC1633">
        <w:t xml:space="preserve"> </w:t>
      </w:r>
      <w:r w:rsidR="001D10C8">
        <w:t>und</w:t>
      </w:r>
      <w:r w:rsidRPr="001F745E">
        <w:t xml:space="preserve"> Konzepte</w:t>
      </w:r>
      <w:r w:rsidR="001D10C8">
        <w:t>,</w:t>
      </w:r>
      <w:r w:rsidRPr="001F745E">
        <w:t xml:space="preserve"> die einem Werk, einer Erfindung oder einer Gestaltung (D</w:t>
      </w:r>
      <w:r w:rsidRPr="001F745E">
        <w:t>e</w:t>
      </w:r>
      <w:r w:rsidRPr="001F745E">
        <w:t>sign) zugrunde liegen, können nicht geschützt werden. Dasselbe gilt auch für Spiele, Spielregeln und andere Anweisungen an den menschlichen Geist. Gegenstand des Schutzes ist ausschliesslich das konkrete Werk, in dem diese Ideen zum Ausdruck gebracht werden. Einzig deren Materialisierung als technische Lösung, Design oder Kunstwerk kann mit den entsprechenden Schutzrechten geschützt werden.</w:t>
      </w:r>
    </w:p>
    <w:p w:rsidR="007A2C97" w:rsidRPr="001F745E" w:rsidRDefault="007A2C97" w:rsidP="007A2C97">
      <w:pPr>
        <w:pStyle w:val="berschrift3"/>
      </w:pPr>
      <w:r w:rsidRPr="001F745E">
        <w:t>Sonderfall Schule</w:t>
      </w:r>
    </w:p>
    <w:p w:rsidR="007A2C97" w:rsidRPr="001F745E" w:rsidRDefault="00D61613" w:rsidP="007A2C97">
      <w:r w:rsidRPr="001F745E">
        <w:t>Grundsätzlich darf eine Lehrperson für den eigenen schulischen Unterricht Bilder vom Internet und Auszüge aus urheberrechtlich geschützten Werken verwenden. Jede Sch</w:t>
      </w:r>
      <w:r w:rsidRPr="001F745E">
        <w:t>u</w:t>
      </w:r>
      <w:r w:rsidRPr="001F745E">
        <w:t>le entrichtet dafür Pauschalen an die zugehörigen Urheberrechtsgesellschaften.</w:t>
      </w:r>
    </w:p>
    <w:p w:rsidR="00D61613" w:rsidRDefault="00D61613" w:rsidP="007A2C97">
      <w:r w:rsidRPr="001F745E">
        <w:t>Die genauen Regelungen für die Schule sind in den von der Eidgenössischen Schied</w:t>
      </w:r>
      <w:r w:rsidRPr="001F745E">
        <w:t>s</w:t>
      </w:r>
      <w:r w:rsidRPr="001F745E">
        <w:t xml:space="preserve">kommission für die Verwertung von Urheberrechten und verwandten Schutzrechten genehmigte gemeinsame Tarife 7, 8 III und 9 III aufgelistet ( siehe URL: </w:t>
      </w:r>
      <w:hyperlink r:id="rId19" w:history="1">
        <w:r w:rsidRPr="001F745E">
          <w:rPr>
            <w:rStyle w:val="Hyperlink"/>
          </w:rPr>
          <w:t>http://www.prolitteris.ch/de/portrait-prolitteris/tarife/tarife</w:t>
        </w:r>
      </w:hyperlink>
      <w:r w:rsidRPr="001F745E">
        <w:t xml:space="preserve"> ).</w:t>
      </w:r>
    </w:p>
    <w:p w:rsidR="00740021" w:rsidRPr="00740021" w:rsidRDefault="00740021" w:rsidP="00740021">
      <w:r>
        <w:t>Was bedeutet „</w:t>
      </w:r>
      <w:r w:rsidRPr="001F745E">
        <w:t>Auszüge aus urhe</w:t>
      </w:r>
      <w:r>
        <w:t>berrechtlich geschützten Werken“</w:t>
      </w:r>
      <w:r w:rsidR="000B39D9">
        <w:t>?</w:t>
      </w:r>
      <w:r>
        <w:t xml:space="preserve"> Gemäss </w:t>
      </w:r>
      <w:sdt>
        <w:sdtPr>
          <w:id w:val="4507844"/>
          <w:citation/>
        </w:sdtPr>
        <w:sdtEndPr/>
        <w:sdtContent>
          <w:r w:rsidR="00B606A1">
            <w:fldChar w:fldCharType="begin"/>
          </w:r>
          <w:r w:rsidR="00B606A1">
            <w:instrText xml:space="preserve"> CITATION Kol09 \l 2055  </w:instrText>
          </w:r>
          <w:r w:rsidR="00B606A1">
            <w:fldChar w:fldCharType="separate"/>
          </w:r>
          <w:r w:rsidR="00291DDD">
            <w:rPr>
              <w:noProof/>
            </w:rPr>
            <w:t>(Koller, 2009)</w:t>
          </w:r>
          <w:r w:rsidR="00B606A1">
            <w:rPr>
              <w:noProof/>
            </w:rPr>
            <w:fldChar w:fldCharType="end"/>
          </w:r>
        </w:sdtContent>
      </w:sdt>
      <w:r w:rsidR="000B39D9">
        <w:t xml:space="preserve"> sind folgende Beispiele </w:t>
      </w:r>
      <w:r w:rsidR="000B39D9" w:rsidRPr="000B39D9">
        <w:rPr>
          <w:b/>
        </w:rPr>
        <w:t>erlaubt</w:t>
      </w:r>
      <w:r w:rsidR="000B39D9">
        <w:t>:</w:t>
      </w:r>
    </w:p>
    <w:p w:rsidR="00740021" w:rsidRPr="00740021" w:rsidRDefault="00740021" w:rsidP="00740021">
      <w:pPr>
        <w:pStyle w:val="Listenabsatz"/>
        <w:numPr>
          <w:ilvl w:val="0"/>
          <w:numId w:val="29"/>
        </w:numPr>
      </w:pPr>
      <w:r w:rsidRPr="00740021">
        <w:t>das Kopieren einzelner Kapitel aus Frischs "Homo Faber"</w:t>
      </w:r>
    </w:p>
    <w:p w:rsidR="00740021" w:rsidRPr="00740021" w:rsidRDefault="00740021" w:rsidP="00740021">
      <w:pPr>
        <w:pStyle w:val="Listenabsatz"/>
        <w:numPr>
          <w:ilvl w:val="0"/>
          <w:numId w:val="29"/>
        </w:numPr>
      </w:pPr>
      <w:r w:rsidRPr="00740021">
        <w:t>das Kopieren eines Songs aus dem Musical(buch) "Hair"</w:t>
      </w:r>
    </w:p>
    <w:p w:rsidR="00740021" w:rsidRPr="00740021" w:rsidRDefault="00740021" w:rsidP="00740021">
      <w:pPr>
        <w:pStyle w:val="Listenabsatz"/>
        <w:numPr>
          <w:ilvl w:val="0"/>
          <w:numId w:val="29"/>
        </w:numPr>
      </w:pPr>
      <w:r w:rsidRPr="00740021">
        <w:t>das Kopieren eines Ausschnitts aus dem Film "</w:t>
      </w:r>
      <w:proofErr w:type="spellStart"/>
      <w:r w:rsidRPr="00740021">
        <w:t>Grounding</w:t>
      </w:r>
      <w:proofErr w:type="spellEnd"/>
      <w:r w:rsidRPr="00740021">
        <w:t>" für eine Gruppe</w:t>
      </w:r>
      <w:r w:rsidRPr="00740021">
        <w:t>n</w:t>
      </w:r>
      <w:r w:rsidRPr="00740021">
        <w:t>arbeit</w:t>
      </w:r>
    </w:p>
    <w:p w:rsidR="00740021" w:rsidRPr="00740021" w:rsidRDefault="00740021" w:rsidP="00740021">
      <w:pPr>
        <w:pStyle w:val="Listenabsatz"/>
        <w:numPr>
          <w:ilvl w:val="0"/>
          <w:numId w:val="29"/>
        </w:numPr>
      </w:pPr>
      <w:r w:rsidRPr="00740021">
        <w:t>das Kopieren eines Ausschnitts aus dem Hörbuch "Small World" von Martin Suter für den Einsatz im Deutschunterricht</w:t>
      </w:r>
    </w:p>
    <w:p w:rsidR="00740021" w:rsidRPr="00740021" w:rsidRDefault="00740021" w:rsidP="00740021">
      <w:pPr>
        <w:pStyle w:val="Listenabsatz"/>
        <w:numPr>
          <w:ilvl w:val="0"/>
          <w:numId w:val="29"/>
        </w:numPr>
      </w:pPr>
      <w:r w:rsidRPr="00740021">
        <w:t>das (mehrfache) Brennen einer DVD mit dem Film "Titanic", wenn dieser vom Fernsehen aufgenommen worden ist</w:t>
      </w:r>
    </w:p>
    <w:p w:rsidR="00740021" w:rsidRPr="00740021" w:rsidRDefault="000B39D9" w:rsidP="00740021">
      <w:r>
        <w:t xml:space="preserve">Gemäss </w:t>
      </w:r>
      <w:sdt>
        <w:sdtPr>
          <w:id w:val="4507845"/>
          <w:citation/>
        </w:sdtPr>
        <w:sdtEndPr/>
        <w:sdtContent>
          <w:r w:rsidR="00B606A1">
            <w:fldChar w:fldCharType="begin"/>
          </w:r>
          <w:r w:rsidR="00B606A1">
            <w:instrText xml:space="preserve"> CITATION Kol09 \l 2055  </w:instrText>
          </w:r>
          <w:r w:rsidR="00B606A1">
            <w:fldChar w:fldCharType="separate"/>
          </w:r>
          <w:r w:rsidR="00291DDD">
            <w:rPr>
              <w:noProof/>
            </w:rPr>
            <w:t>(Koller, 2009)</w:t>
          </w:r>
          <w:r w:rsidR="00B606A1">
            <w:rPr>
              <w:noProof/>
            </w:rPr>
            <w:fldChar w:fldCharType="end"/>
          </w:r>
        </w:sdtContent>
      </w:sdt>
      <w:r>
        <w:t xml:space="preserve"> sind folgende Beispiele </w:t>
      </w:r>
      <w:r w:rsidRPr="000B39D9">
        <w:rPr>
          <w:b/>
        </w:rPr>
        <w:t>nicht erlaubt</w:t>
      </w:r>
      <w:r>
        <w:t>:</w:t>
      </w:r>
    </w:p>
    <w:p w:rsidR="00740021" w:rsidRPr="00740021" w:rsidRDefault="00740021" w:rsidP="00740021">
      <w:pPr>
        <w:pStyle w:val="Listenabsatz"/>
        <w:numPr>
          <w:ilvl w:val="0"/>
          <w:numId w:val="29"/>
        </w:numPr>
      </w:pPr>
      <w:r w:rsidRPr="00740021">
        <w:t>das vollständig Fotokopieren von Frischs "Homo Faber"</w:t>
      </w:r>
    </w:p>
    <w:p w:rsidR="00740021" w:rsidRPr="00740021" w:rsidRDefault="00740021" w:rsidP="00740021">
      <w:pPr>
        <w:pStyle w:val="Listenabsatz"/>
        <w:numPr>
          <w:ilvl w:val="0"/>
          <w:numId w:val="29"/>
        </w:numPr>
      </w:pPr>
      <w:r w:rsidRPr="00740021">
        <w:t xml:space="preserve">das Kopieren des als Einzelnotenblatt gekauften Songs "I </w:t>
      </w:r>
      <w:proofErr w:type="spellStart"/>
      <w:r w:rsidRPr="00740021">
        <w:t>Got</w:t>
      </w:r>
      <w:proofErr w:type="spellEnd"/>
      <w:r w:rsidRPr="00740021">
        <w:t xml:space="preserve"> Life" aus dem Musical Hair</w:t>
      </w:r>
    </w:p>
    <w:p w:rsidR="00740021" w:rsidRPr="00740021" w:rsidRDefault="00740021" w:rsidP="00740021">
      <w:pPr>
        <w:pStyle w:val="Listenabsatz"/>
        <w:numPr>
          <w:ilvl w:val="0"/>
          <w:numId w:val="29"/>
        </w:numPr>
      </w:pPr>
      <w:r w:rsidRPr="00740021">
        <w:t>das Kopieren des Films "Titanic" ab DVD, nur unter Weglassung von Vor- und Abspann</w:t>
      </w:r>
    </w:p>
    <w:p w:rsidR="007A2C97" w:rsidRPr="001F745E" w:rsidRDefault="007A2C97" w:rsidP="007A2C97">
      <w:pPr>
        <w:pStyle w:val="berschrift3"/>
      </w:pPr>
      <w:r w:rsidRPr="001F745E">
        <w:lastRenderedPageBreak/>
        <w:t>Zuständige Stellen in der Schweiz</w:t>
      </w:r>
    </w:p>
    <w:p w:rsidR="007A2C97" w:rsidRPr="001F745E" w:rsidRDefault="007A2C97" w:rsidP="007A2C97">
      <w:r w:rsidRPr="001F745E">
        <w:t>IGE: Eidgenössisches Institut für Geistiges Eigentum, oberste Behörde für Urhebe</w:t>
      </w:r>
      <w:r w:rsidRPr="001F745E">
        <w:t>r</w:t>
      </w:r>
      <w:r w:rsidRPr="001F745E">
        <w:t xml:space="preserve">recht (Schutz und Verwendung) von geistigem Eigentum in der Schweiz. URL: </w:t>
      </w:r>
      <w:hyperlink r:id="rId20" w:history="1">
        <w:r w:rsidRPr="001F745E">
          <w:rPr>
            <w:rStyle w:val="Hyperlink"/>
          </w:rPr>
          <w:t>http://www.ige.ch</w:t>
        </w:r>
      </w:hyperlink>
      <w:r w:rsidRPr="001F745E">
        <w:t>.</w:t>
      </w:r>
    </w:p>
    <w:p w:rsidR="007A2C97" w:rsidRPr="001F745E" w:rsidRDefault="007A2C97" w:rsidP="007A2C97">
      <w:r w:rsidRPr="001F745E">
        <w:t xml:space="preserve">SUISA: Suisse </w:t>
      </w:r>
      <w:proofErr w:type="spellStart"/>
      <w:r w:rsidRPr="001F745E">
        <w:t>Auteurs</w:t>
      </w:r>
      <w:proofErr w:type="spellEnd"/>
      <w:r w:rsidRPr="001F745E">
        <w:t xml:space="preserve">, Urheberrechtsgesellschaft, Vertritt die Rechte der Urheber nicht-dramatischer Musikwerke. URL: </w:t>
      </w:r>
      <w:hyperlink r:id="rId21" w:history="1">
        <w:r w:rsidRPr="001F745E">
          <w:rPr>
            <w:rStyle w:val="Hyperlink"/>
          </w:rPr>
          <w:t>http://www.suisa.ch</w:t>
        </w:r>
      </w:hyperlink>
      <w:r w:rsidRPr="001F745E">
        <w:t>.</w:t>
      </w:r>
    </w:p>
    <w:p w:rsidR="007A2C97" w:rsidRPr="001F745E" w:rsidRDefault="007A2C97" w:rsidP="007A2C97">
      <w:r w:rsidRPr="001F745E">
        <w:t>SUISSIMAGE: Urheberrechtsgesellschaft, Vertritt die Rechte der Urheber audiovis</w:t>
      </w:r>
      <w:r w:rsidRPr="001F745E">
        <w:t>u</w:t>
      </w:r>
      <w:r w:rsidRPr="001F745E">
        <w:t xml:space="preserve">eller Werke. URL: </w:t>
      </w:r>
      <w:hyperlink r:id="rId22" w:history="1">
        <w:r w:rsidRPr="001F745E">
          <w:rPr>
            <w:rStyle w:val="Hyperlink"/>
          </w:rPr>
          <w:t>http://www.suissimage.ch</w:t>
        </w:r>
      </w:hyperlink>
      <w:r w:rsidRPr="001F745E">
        <w:t>.</w:t>
      </w:r>
    </w:p>
    <w:p w:rsidR="007A2C97" w:rsidRPr="001F745E" w:rsidRDefault="007A2C97" w:rsidP="007A2C97">
      <w:proofErr w:type="spellStart"/>
      <w:r w:rsidRPr="001F745E">
        <w:t>ProLitteris</w:t>
      </w:r>
      <w:proofErr w:type="spellEnd"/>
      <w:r w:rsidRPr="001F745E">
        <w:t xml:space="preserve">: Urheberrechtsgesellschaft, Vertritt die Rechte der Urheber von Literatur und bildender Kunst. URL: </w:t>
      </w:r>
      <w:hyperlink r:id="rId23" w:history="1">
        <w:r w:rsidRPr="001F745E">
          <w:rPr>
            <w:rStyle w:val="Hyperlink"/>
          </w:rPr>
          <w:t>http://www.prolitteris.ch</w:t>
        </w:r>
      </w:hyperlink>
      <w:r w:rsidRPr="001F745E">
        <w:t>.</w:t>
      </w:r>
    </w:p>
    <w:p w:rsidR="007A2C97" w:rsidRPr="001F745E" w:rsidRDefault="007A2C97" w:rsidP="007A2C97">
      <w:r w:rsidRPr="001F745E">
        <w:t xml:space="preserve">SSA: </w:t>
      </w:r>
      <w:proofErr w:type="spellStart"/>
      <w:r w:rsidRPr="001F745E">
        <w:t>Société</w:t>
      </w:r>
      <w:proofErr w:type="spellEnd"/>
      <w:r w:rsidRPr="001F745E">
        <w:t xml:space="preserve"> Suisse des </w:t>
      </w:r>
      <w:proofErr w:type="spellStart"/>
      <w:r w:rsidRPr="001F745E">
        <w:t>Auteurs</w:t>
      </w:r>
      <w:proofErr w:type="spellEnd"/>
      <w:r w:rsidRPr="001F745E">
        <w:t>, Urheberrechtsgesellschaft, Vertritt die Rechte der Urheber dramatischer, musikdramatischer, choreographischer, audiovisueller und mu</w:t>
      </w:r>
      <w:r w:rsidRPr="001F745E">
        <w:t>l</w:t>
      </w:r>
      <w:r w:rsidRPr="001F745E">
        <w:t xml:space="preserve">timedialer Werke. URL: </w:t>
      </w:r>
      <w:hyperlink r:id="rId24" w:history="1">
        <w:r w:rsidRPr="001F745E">
          <w:rPr>
            <w:rStyle w:val="Hyperlink"/>
          </w:rPr>
          <w:t>http://www.ssa.ch/</w:t>
        </w:r>
      </w:hyperlink>
      <w:r w:rsidRPr="001F745E">
        <w:t>.</w:t>
      </w:r>
    </w:p>
    <w:p w:rsidR="007A2C97" w:rsidRPr="001F745E" w:rsidRDefault="007A2C97" w:rsidP="007A2C97">
      <w:r w:rsidRPr="001F745E">
        <w:t xml:space="preserve">SWISSPERFORM: Urheberrechtsgesellschaft, Vertritt die Rechte der Interpreten, Produzenten und Sendeunternehmen. URL </w:t>
      </w:r>
      <w:hyperlink r:id="rId25" w:history="1">
        <w:r w:rsidRPr="001F745E">
          <w:rPr>
            <w:rStyle w:val="Hyperlink"/>
          </w:rPr>
          <w:t>http://www.swissperform.ch</w:t>
        </w:r>
      </w:hyperlink>
      <w:r w:rsidRPr="001F745E">
        <w:t>.</w:t>
      </w:r>
    </w:p>
    <w:p w:rsidR="007A2C97" w:rsidRPr="001F745E" w:rsidRDefault="007A2C97" w:rsidP="007A2C97">
      <w:r w:rsidRPr="001F745E">
        <w:t xml:space="preserve">IFPI Schweiz: International </w:t>
      </w:r>
      <w:proofErr w:type="spellStart"/>
      <w:r w:rsidRPr="001F745E">
        <w:t>Federation</w:t>
      </w:r>
      <w:proofErr w:type="spellEnd"/>
      <w:r w:rsidRPr="001F745E">
        <w:t xml:space="preserve"> </w:t>
      </w:r>
      <w:proofErr w:type="spellStart"/>
      <w:r w:rsidRPr="001F745E">
        <w:t>of</w:t>
      </w:r>
      <w:proofErr w:type="spellEnd"/>
      <w:r w:rsidRPr="001F745E">
        <w:t xml:space="preserve"> </w:t>
      </w:r>
      <w:proofErr w:type="spellStart"/>
      <w:r w:rsidRPr="001F745E">
        <w:t>the</w:t>
      </w:r>
      <w:proofErr w:type="spellEnd"/>
      <w:r w:rsidRPr="001F745E">
        <w:t xml:space="preserve"> </w:t>
      </w:r>
      <w:proofErr w:type="spellStart"/>
      <w:r w:rsidRPr="001F745E">
        <w:t>Phonographic</w:t>
      </w:r>
      <w:proofErr w:type="spellEnd"/>
      <w:r w:rsidRPr="001F745E">
        <w:t xml:space="preserve"> </w:t>
      </w:r>
      <w:proofErr w:type="spellStart"/>
      <w:r w:rsidRPr="001F745E">
        <w:t>Industry</w:t>
      </w:r>
      <w:proofErr w:type="spellEnd"/>
      <w:r w:rsidRPr="001F745E">
        <w:t>, Interessensve</w:t>
      </w:r>
      <w:r w:rsidRPr="001F745E">
        <w:t>r</w:t>
      </w:r>
      <w:r w:rsidRPr="001F745E">
        <w:t xml:space="preserve">band, Vertritt die Interessen der Produzenten und Hersteller von Tonträgern. URL: </w:t>
      </w:r>
      <w:hyperlink r:id="rId26" w:history="1">
        <w:r w:rsidRPr="001F745E">
          <w:rPr>
            <w:rStyle w:val="Hyperlink"/>
          </w:rPr>
          <w:t>http://www.ifpi.ch</w:t>
        </w:r>
      </w:hyperlink>
      <w:r w:rsidRPr="001F745E">
        <w:t>.</w:t>
      </w:r>
    </w:p>
    <w:p w:rsidR="007A2C97" w:rsidRPr="001F745E" w:rsidRDefault="007A2C97" w:rsidP="007A2C97">
      <w:r w:rsidRPr="001F745E">
        <w:t>Wer es ganz genau wissen will, das Bundesgesetz über das Urheberrecht und verwan</w:t>
      </w:r>
      <w:r w:rsidRPr="001F745E">
        <w:t>d</w:t>
      </w:r>
      <w:r w:rsidRPr="001F745E">
        <w:t xml:space="preserve">te Schutzrechte (Stand 1. Juli 2008) ist unter </w:t>
      </w:r>
      <w:hyperlink r:id="rId27" w:history="1">
        <w:r w:rsidRPr="001F745E">
          <w:rPr>
            <w:rStyle w:val="Hyperlink"/>
          </w:rPr>
          <w:t>http://www.admin.ch/ch/d/sr/c231_1.html</w:t>
        </w:r>
      </w:hyperlink>
      <w:r w:rsidRPr="001F745E">
        <w:t xml:space="preserve"> einzusehen.</w:t>
      </w:r>
    </w:p>
    <w:p w:rsidR="00220620" w:rsidRPr="001F745E" w:rsidRDefault="00220620" w:rsidP="00220620">
      <w:pPr>
        <w:pStyle w:val="berschrift3"/>
      </w:pPr>
      <w:proofErr w:type="spellStart"/>
      <w:r w:rsidRPr="001F745E">
        <w:t>Frequently</w:t>
      </w:r>
      <w:proofErr w:type="spellEnd"/>
      <w:r w:rsidRPr="001F745E">
        <w:t xml:space="preserve"> </w:t>
      </w:r>
      <w:proofErr w:type="spellStart"/>
      <w:r w:rsidRPr="001F745E">
        <w:t>Asked</w:t>
      </w:r>
      <w:proofErr w:type="spellEnd"/>
      <w:r w:rsidRPr="001F745E">
        <w:t xml:space="preserve"> </w:t>
      </w:r>
      <w:proofErr w:type="spellStart"/>
      <w:r w:rsidRPr="001F745E">
        <w:t>Questions</w:t>
      </w:r>
      <w:proofErr w:type="spellEnd"/>
      <w:r w:rsidR="00EF2656">
        <w:t xml:space="preserve"> (weitere in den Aufgaben)</w:t>
      </w:r>
    </w:p>
    <w:p w:rsidR="00955D15" w:rsidRPr="001F745E" w:rsidRDefault="00955D15" w:rsidP="00955D15">
      <w:pPr>
        <w:rPr>
          <w:sz w:val="20"/>
          <w:szCs w:val="20"/>
        </w:rPr>
      </w:pPr>
      <w:r w:rsidRPr="001F745E">
        <w:rPr>
          <w:sz w:val="20"/>
          <w:szCs w:val="20"/>
        </w:rPr>
        <w:t xml:space="preserve">Sie </w:t>
      </w:r>
      <w:r w:rsidR="001D10C8">
        <w:rPr>
          <w:sz w:val="20"/>
          <w:szCs w:val="20"/>
        </w:rPr>
        <w:t>s</w:t>
      </w:r>
      <w:r w:rsidRPr="001F745E">
        <w:rPr>
          <w:sz w:val="20"/>
          <w:szCs w:val="20"/>
        </w:rPr>
        <w:t xml:space="preserve">tellen als Lehrperson einen Aufsatz einer Schülerin öffentlich ins Internet ohne </w:t>
      </w:r>
      <w:r w:rsidR="001D10C8">
        <w:rPr>
          <w:sz w:val="20"/>
          <w:szCs w:val="20"/>
        </w:rPr>
        <w:t>s</w:t>
      </w:r>
      <w:r w:rsidRPr="001F745E">
        <w:rPr>
          <w:sz w:val="20"/>
          <w:szCs w:val="20"/>
        </w:rPr>
        <w:t>ie gefragt zu haben.</w:t>
      </w:r>
    </w:p>
    <w:p w:rsidR="00955D15" w:rsidRPr="001F745E" w:rsidRDefault="00955D15" w:rsidP="00955D15">
      <w:pPr>
        <w:ind w:left="708"/>
        <w:rPr>
          <w:rStyle w:val="Hervorhebung"/>
        </w:rPr>
      </w:pPr>
      <w:r w:rsidRPr="001F745E">
        <w:rPr>
          <w:rStyle w:val="Hervorhebung"/>
        </w:rPr>
        <w:t>Nicht erlaubt, die Schülerin ist Urheberin ihres Aufsatzes, die Schule braucht eine Erlaubnis der Schülerin.</w:t>
      </w:r>
    </w:p>
    <w:p w:rsidR="00FF5223" w:rsidRPr="001F745E" w:rsidRDefault="00FF5223" w:rsidP="00FF5223">
      <w:pPr>
        <w:rPr>
          <w:sz w:val="20"/>
          <w:szCs w:val="20"/>
        </w:rPr>
      </w:pPr>
      <w:r w:rsidRPr="001F745E">
        <w:rPr>
          <w:sz w:val="20"/>
          <w:szCs w:val="20"/>
        </w:rPr>
        <w:t>Sie bemerken, dass Ihre Schülerinnen und Schüler im Klassenlager untereinander urheberrech</w:t>
      </w:r>
      <w:r w:rsidRPr="001F745E">
        <w:rPr>
          <w:sz w:val="20"/>
          <w:szCs w:val="20"/>
        </w:rPr>
        <w:t>t</w:t>
      </w:r>
      <w:r w:rsidRPr="001F745E">
        <w:rPr>
          <w:sz w:val="20"/>
          <w:szCs w:val="20"/>
        </w:rPr>
        <w:t>lich geschützte MP3-Musikdateien austauschen.</w:t>
      </w:r>
    </w:p>
    <w:p w:rsidR="00FF5223" w:rsidRPr="001F745E" w:rsidRDefault="00FF5223" w:rsidP="00FF5223">
      <w:pPr>
        <w:ind w:left="708"/>
        <w:rPr>
          <w:rStyle w:val="Hervorhebung"/>
        </w:rPr>
      </w:pPr>
      <w:r w:rsidRPr="001F745E">
        <w:rPr>
          <w:rStyle w:val="Hervorhebung"/>
        </w:rPr>
        <w:t>Nicht erlaubt, Musikdateien, CDs und DVDs dürfen nur im engsten Umfeld weiter gegeben werden, d.h. Verwandten und besten Freundinnen / besten Freunden. Eine Klasse ist eine Zweckgemeinschaft und macht nicht autom</w:t>
      </w:r>
      <w:r w:rsidRPr="001F745E">
        <w:rPr>
          <w:rStyle w:val="Hervorhebung"/>
        </w:rPr>
        <w:t>a</w:t>
      </w:r>
      <w:r w:rsidRPr="001F745E">
        <w:rPr>
          <w:rStyle w:val="Hervorhebung"/>
        </w:rPr>
        <w:t>tisch alle zu besten Freundinnen und Freunden.</w:t>
      </w:r>
    </w:p>
    <w:p w:rsidR="003E0238" w:rsidRPr="001F745E" w:rsidRDefault="003E0238" w:rsidP="003E0238">
      <w:pPr>
        <w:rPr>
          <w:sz w:val="20"/>
          <w:szCs w:val="20"/>
        </w:rPr>
      </w:pPr>
      <w:r w:rsidRPr="001F745E">
        <w:rPr>
          <w:sz w:val="20"/>
          <w:szCs w:val="20"/>
        </w:rPr>
        <w:t>Sie verwenden auszugsweise Illustrationen und Textpassagen aus Büchern, Internet, Zeitungen, Musikpartitionen, etc. für Arbeitsblätter, welche Ihren Schülerinnen und Schülern mit nach Hause nehmen.</w:t>
      </w:r>
    </w:p>
    <w:p w:rsidR="003E0238" w:rsidRDefault="003E0238" w:rsidP="003E0238">
      <w:pPr>
        <w:ind w:left="708"/>
        <w:rPr>
          <w:rStyle w:val="Hervorhebung"/>
        </w:rPr>
      </w:pPr>
      <w:r w:rsidRPr="001F745E">
        <w:rPr>
          <w:rStyle w:val="Hervorhebung"/>
        </w:rPr>
        <w:t>Ist im schulischen Umfeld erlaubt. Für Unterrichtszwecke darf eine Lehrpe</w:t>
      </w:r>
      <w:r w:rsidRPr="001F745E">
        <w:rPr>
          <w:rStyle w:val="Hervorhebung"/>
        </w:rPr>
        <w:t>r</w:t>
      </w:r>
      <w:r w:rsidRPr="001F745E">
        <w:rPr>
          <w:rStyle w:val="Hervorhebung"/>
        </w:rPr>
        <w:t xml:space="preserve">son auszugsweile aus urheberrechtlich geschützten Werken kopieren. Dafür zahlt jede Schule Pauschalen an die Urheberrechtsbehörden. Das komplette </w:t>
      </w:r>
      <w:r w:rsidR="001D10C8">
        <w:rPr>
          <w:rStyle w:val="Hervorhebung"/>
        </w:rPr>
        <w:t>K</w:t>
      </w:r>
      <w:r w:rsidRPr="001F745E">
        <w:rPr>
          <w:rStyle w:val="Hervorhebung"/>
        </w:rPr>
        <w:t>opieren von urheberrechtlich geschützten Werken ist verboten; nur Radio- und Fernsehsendungen dürfen komplett aufgezeichnet werden. Wenn Schül</w:t>
      </w:r>
      <w:r w:rsidRPr="001F745E">
        <w:rPr>
          <w:rStyle w:val="Hervorhebung"/>
        </w:rPr>
        <w:t>e</w:t>
      </w:r>
      <w:r w:rsidRPr="001F745E">
        <w:rPr>
          <w:rStyle w:val="Hervorhebung"/>
        </w:rPr>
        <w:t>rinnen und Schüler Unterrichtsmaterial mit nach Hause nehmen, gilt dies i</w:t>
      </w:r>
      <w:r w:rsidRPr="001F745E">
        <w:rPr>
          <w:rStyle w:val="Hervorhebung"/>
        </w:rPr>
        <w:t>m</w:t>
      </w:r>
      <w:r w:rsidRPr="001F745E">
        <w:rPr>
          <w:rStyle w:val="Hervorhebung"/>
        </w:rPr>
        <w:t>mer noch als schulisches Umfeld.</w:t>
      </w:r>
    </w:p>
    <w:p w:rsidR="00386FD5" w:rsidRDefault="00FF5223" w:rsidP="003E0238">
      <w:r>
        <w:t>Sie stellen</w:t>
      </w:r>
      <w:r w:rsidR="003E0238" w:rsidRPr="003E0238">
        <w:t xml:space="preserve"> eine eigene Unterrichtseinheit mit Teilen aus Lehrmitteln ins Intranet</w:t>
      </w:r>
      <w:r w:rsidR="00FA1796">
        <w:t xml:space="preserve"> der Schule</w:t>
      </w:r>
      <w:r w:rsidR="003E0238" w:rsidRPr="003E0238">
        <w:t>.</w:t>
      </w:r>
    </w:p>
    <w:p w:rsidR="00FF5223" w:rsidRDefault="00FF5223" w:rsidP="00FF5223">
      <w:pPr>
        <w:ind w:left="708"/>
        <w:rPr>
          <w:rStyle w:val="Hervorhebung"/>
        </w:rPr>
      </w:pPr>
      <w:r w:rsidRPr="00FF5223">
        <w:rPr>
          <w:rStyle w:val="Hervorhebung"/>
        </w:rPr>
        <w:t>Ist im schulischen Umfeld erlaubt, sofern die Unterrichtseinheit nur auszug</w:t>
      </w:r>
      <w:r w:rsidRPr="00FF5223">
        <w:rPr>
          <w:rStyle w:val="Hervorhebung"/>
        </w:rPr>
        <w:t>s</w:t>
      </w:r>
      <w:r w:rsidRPr="00FF5223">
        <w:rPr>
          <w:rStyle w:val="Hervorhebung"/>
        </w:rPr>
        <w:t xml:space="preserve">weise Illustrationen und Textpassagen aus Büchern, Internet, Zeitungen, </w:t>
      </w:r>
      <w:r w:rsidR="001D10C8">
        <w:rPr>
          <w:rStyle w:val="Hervorhebung"/>
        </w:rPr>
        <w:t>M</w:t>
      </w:r>
      <w:r w:rsidR="001D10C8">
        <w:rPr>
          <w:rStyle w:val="Hervorhebung"/>
        </w:rPr>
        <w:t>u</w:t>
      </w:r>
      <w:r w:rsidR="001D10C8">
        <w:rPr>
          <w:rStyle w:val="Hervorhebung"/>
        </w:rPr>
        <w:t>sikpartituren</w:t>
      </w:r>
      <w:r w:rsidRPr="00FF5223">
        <w:rPr>
          <w:rStyle w:val="Hervorhebung"/>
        </w:rPr>
        <w:t xml:space="preserve">, etc. </w:t>
      </w:r>
      <w:r>
        <w:rPr>
          <w:rStyle w:val="Hervorhebung"/>
        </w:rPr>
        <w:t>enthält.</w:t>
      </w:r>
    </w:p>
    <w:p w:rsidR="00FF5223" w:rsidRPr="00FF5223" w:rsidRDefault="00FF5223" w:rsidP="00FF5223">
      <w:pPr>
        <w:ind w:left="708"/>
        <w:rPr>
          <w:rStyle w:val="Hervorhebung"/>
        </w:rPr>
      </w:pPr>
      <w:r w:rsidRPr="00FF5223">
        <w:rPr>
          <w:rStyle w:val="Hervorhebung"/>
        </w:rPr>
        <w:lastRenderedPageBreak/>
        <w:t>Aber Achtung! Brauchen alle Fachlehrer die Unterrichtssequenz, so gilt dies bereits als Verlegung eines Lehrmittels, in welchem geschützte Werke nicht ohne Erlaubnis verwendet werden dürfen</w:t>
      </w:r>
      <w:r>
        <w:rPr>
          <w:rStyle w:val="Hervorhebung"/>
        </w:rPr>
        <w:t>!</w:t>
      </w:r>
    </w:p>
    <w:p w:rsidR="00820C6E" w:rsidRPr="001F745E" w:rsidRDefault="00820C6E" w:rsidP="00820C6E">
      <w:pPr>
        <w:tabs>
          <w:tab w:val="left" w:pos="1377"/>
        </w:tabs>
        <w:rPr>
          <w:sz w:val="20"/>
          <w:szCs w:val="20"/>
        </w:rPr>
      </w:pPr>
      <w:r w:rsidRPr="001F745E">
        <w:rPr>
          <w:sz w:val="20"/>
          <w:szCs w:val="20"/>
        </w:rPr>
        <w:t xml:space="preserve">Sie stellen für den Eigengebrauch eine Kopie einer Ihrer CDs / DVDs her und knacken dafür allfällige </w:t>
      </w:r>
      <w:r w:rsidR="00DC1633">
        <w:rPr>
          <w:sz w:val="20"/>
          <w:szCs w:val="20"/>
        </w:rPr>
        <w:t>Kopierschutzmassnahmen</w:t>
      </w:r>
      <w:r w:rsidR="00DC1633" w:rsidRPr="001F745E">
        <w:rPr>
          <w:sz w:val="20"/>
          <w:szCs w:val="20"/>
        </w:rPr>
        <w:t xml:space="preserve"> </w:t>
      </w:r>
      <w:r w:rsidRPr="001F745E">
        <w:rPr>
          <w:sz w:val="20"/>
          <w:szCs w:val="20"/>
        </w:rPr>
        <w:t xml:space="preserve">mit einem </w:t>
      </w:r>
      <w:r w:rsidR="00DC1633" w:rsidRPr="001F745E">
        <w:rPr>
          <w:sz w:val="20"/>
          <w:szCs w:val="20"/>
        </w:rPr>
        <w:t>Kopierschutz</w:t>
      </w:r>
      <w:r w:rsidR="00DC1633">
        <w:rPr>
          <w:sz w:val="20"/>
          <w:szCs w:val="20"/>
        </w:rPr>
        <w:t>-</w:t>
      </w:r>
      <w:r w:rsidRPr="001F745E">
        <w:rPr>
          <w:sz w:val="20"/>
          <w:szCs w:val="20"/>
        </w:rPr>
        <w:t>Knackprogramm.</w:t>
      </w:r>
    </w:p>
    <w:p w:rsidR="00220620" w:rsidRPr="001F745E" w:rsidRDefault="001A40B1" w:rsidP="001A40B1">
      <w:pPr>
        <w:ind w:left="708"/>
        <w:rPr>
          <w:rStyle w:val="Hervorhebung"/>
        </w:rPr>
      </w:pPr>
      <w:r w:rsidRPr="001F745E">
        <w:rPr>
          <w:rStyle w:val="Hervorhebung"/>
        </w:rPr>
        <w:t xml:space="preserve">Wird geduldet. </w:t>
      </w:r>
      <w:r w:rsidR="00220620" w:rsidRPr="001F745E">
        <w:rPr>
          <w:rStyle w:val="Hervorhebung"/>
        </w:rPr>
        <w:t xml:space="preserve">Der Besitz und Einsatz von </w:t>
      </w:r>
      <w:r w:rsidR="00DC1633" w:rsidRPr="001F745E">
        <w:rPr>
          <w:rStyle w:val="Hervorhebung"/>
        </w:rPr>
        <w:t>Kopierschutz</w:t>
      </w:r>
      <w:r w:rsidR="00DC1633">
        <w:rPr>
          <w:rStyle w:val="Hervorhebung"/>
        </w:rPr>
        <w:t>-</w:t>
      </w:r>
      <w:r w:rsidR="00220620" w:rsidRPr="001F745E">
        <w:rPr>
          <w:rStyle w:val="Hervorhebung"/>
        </w:rPr>
        <w:t xml:space="preserve">Knackprogrammen für erlaubte private Zwecke wird nicht geahndet. </w:t>
      </w:r>
      <w:r w:rsidRPr="001F745E">
        <w:rPr>
          <w:rStyle w:val="Hervorhebung"/>
        </w:rPr>
        <w:t>Jedoch, d</w:t>
      </w:r>
      <w:r w:rsidR="00220620" w:rsidRPr="001F745E">
        <w:rPr>
          <w:rStyle w:val="Hervorhebung"/>
        </w:rPr>
        <w:t xml:space="preserve">ie Herstellung oder Verbreitung von </w:t>
      </w:r>
      <w:r w:rsidR="00DC1633" w:rsidRPr="001F745E">
        <w:rPr>
          <w:rStyle w:val="Hervorhebung"/>
        </w:rPr>
        <w:t>Kopierschutz</w:t>
      </w:r>
      <w:r w:rsidR="00DC1633">
        <w:rPr>
          <w:rStyle w:val="Hervorhebung"/>
        </w:rPr>
        <w:t>-</w:t>
      </w:r>
      <w:r w:rsidR="00220620" w:rsidRPr="001F745E">
        <w:rPr>
          <w:rStyle w:val="Hervorhebung"/>
        </w:rPr>
        <w:t>Knackprogrammen ist verboten.</w:t>
      </w:r>
    </w:p>
    <w:p w:rsidR="00220620" w:rsidRPr="001F745E" w:rsidRDefault="00220620" w:rsidP="00220620">
      <w:pPr>
        <w:tabs>
          <w:tab w:val="left" w:pos="1377"/>
        </w:tabs>
        <w:rPr>
          <w:sz w:val="20"/>
          <w:szCs w:val="20"/>
        </w:rPr>
      </w:pPr>
      <w:r w:rsidRPr="001F745E">
        <w:rPr>
          <w:sz w:val="20"/>
          <w:szCs w:val="20"/>
        </w:rPr>
        <w:t>Darf ich ein Computerspiel oder</w:t>
      </w:r>
      <w:r w:rsidR="00820C6E" w:rsidRPr="001F745E">
        <w:rPr>
          <w:sz w:val="20"/>
          <w:szCs w:val="20"/>
        </w:rPr>
        <w:t xml:space="preserve"> eine </w:t>
      </w:r>
      <w:r w:rsidRPr="001F745E">
        <w:rPr>
          <w:sz w:val="20"/>
          <w:szCs w:val="20"/>
        </w:rPr>
        <w:t xml:space="preserve">andere </w:t>
      </w:r>
      <w:r w:rsidR="00820C6E" w:rsidRPr="001F745E">
        <w:rPr>
          <w:sz w:val="20"/>
          <w:szCs w:val="20"/>
        </w:rPr>
        <w:t xml:space="preserve">urheberrechtlich geschützte </w:t>
      </w:r>
      <w:r w:rsidRPr="001F745E">
        <w:rPr>
          <w:sz w:val="20"/>
          <w:szCs w:val="20"/>
        </w:rPr>
        <w:t>Software kopieren?</w:t>
      </w:r>
    </w:p>
    <w:p w:rsidR="00955D15" w:rsidRDefault="00955D15" w:rsidP="00955D15">
      <w:pPr>
        <w:ind w:left="708"/>
        <w:rPr>
          <w:rStyle w:val="Hervorhebung"/>
        </w:rPr>
      </w:pPr>
      <w:r>
        <w:rPr>
          <w:rStyle w:val="Hervorhebung"/>
        </w:rPr>
        <w:t>Nein</w:t>
      </w:r>
      <w:r w:rsidR="00820C6E" w:rsidRPr="001F745E">
        <w:rPr>
          <w:rStyle w:val="Hervorhebung"/>
        </w:rPr>
        <w:t>, Software fällt nicht unter das gleiche Gesetz wie Musik oder Filme. Sie dürfen lediglich eine persönliche, f</w:t>
      </w:r>
      <w:r w:rsidR="00220620" w:rsidRPr="001F745E">
        <w:rPr>
          <w:rStyle w:val="Hervorhebung"/>
        </w:rPr>
        <w:t xml:space="preserve">ür andere unzugängliche Sicherungskopie </w:t>
      </w:r>
      <w:r w:rsidR="00820C6E" w:rsidRPr="001F745E">
        <w:rPr>
          <w:rStyle w:val="Hervorhebung"/>
        </w:rPr>
        <w:t xml:space="preserve">von derjenigen Software </w:t>
      </w:r>
      <w:r w:rsidR="00220620" w:rsidRPr="001F745E">
        <w:rPr>
          <w:rStyle w:val="Hervorhebung"/>
        </w:rPr>
        <w:t>erstellen</w:t>
      </w:r>
      <w:r w:rsidR="00820C6E" w:rsidRPr="001F745E">
        <w:rPr>
          <w:rStyle w:val="Hervorhebung"/>
        </w:rPr>
        <w:t>, welche Sie legal erworben haben. Die We</w:t>
      </w:r>
      <w:r w:rsidR="00820C6E" w:rsidRPr="001F745E">
        <w:rPr>
          <w:rStyle w:val="Hervorhebung"/>
        </w:rPr>
        <w:t>i</w:t>
      </w:r>
      <w:r w:rsidR="00820C6E" w:rsidRPr="001F745E">
        <w:rPr>
          <w:rStyle w:val="Hervorhebung"/>
        </w:rPr>
        <w:t>tergabe von Software ist verboten.</w:t>
      </w:r>
    </w:p>
    <w:p w:rsidR="00291DDD" w:rsidRPr="0090186C" w:rsidRDefault="00291DDD" w:rsidP="00291DDD">
      <w:pPr>
        <w:pStyle w:val="berschrift2"/>
      </w:pPr>
      <w:r w:rsidRPr="0090186C">
        <w:t>Literaturverzeichnis</w:t>
      </w:r>
    </w:p>
    <w:p w:rsidR="00291DDD" w:rsidRDefault="00291DDD" w:rsidP="00291DDD">
      <w:pPr>
        <w:pStyle w:val="Literaturverzeichnis"/>
        <w:rPr>
          <w:noProof/>
        </w:rPr>
      </w:pPr>
      <w:r>
        <w:fldChar w:fldCharType="begin"/>
      </w:r>
      <w:r w:rsidRPr="00291DDD">
        <w:instrText xml:space="preserve"> BIBLIOGRAPHY  \l 2055 </w:instrText>
      </w:r>
      <w:r>
        <w:fldChar w:fldCharType="separate"/>
      </w:r>
      <w:r>
        <w:rPr>
          <w:b/>
          <w:bCs/>
          <w:noProof/>
        </w:rPr>
        <w:t>Koller, Marcel. 2009.</w:t>
      </w:r>
      <w:r>
        <w:rPr>
          <w:noProof/>
        </w:rPr>
        <w:t xml:space="preserve"> </w:t>
      </w:r>
      <w:r>
        <w:rPr>
          <w:i/>
          <w:iCs/>
          <w:noProof/>
        </w:rPr>
        <w:t xml:space="preserve">Urheberrecht in der Schule - eine Handreichung. </w:t>
      </w:r>
      <w:r>
        <w:rPr>
          <w:noProof/>
        </w:rPr>
        <w:t>s.l. : Amt für Mittelschulen, Bildungsdepartement des Kantons St.Gallen, Oktober 2009.</w:t>
      </w:r>
    </w:p>
    <w:p w:rsidR="00291DDD" w:rsidRPr="00291DDD" w:rsidRDefault="00291DDD" w:rsidP="00291DDD">
      <w:r>
        <w:fldChar w:fldCharType="end"/>
      </w:r>
    </w:p>
    <w:sectPr w:rsidR="00291DDD" w:rsidRPr="00291DDD" w:rsidSect="00C023C9">
      <w:headerReference w:type="even" r:id="rId28"/>
      <w:headerReference w:type="default" r:id="rId29"/>
      <w:footerReference w:type="even" r:id="rId30"/>
      <w:footerReference w:type="default" r:id="rId31"/>
      <w:headerReference w:type="first" r:id="rId32"/>
      <w:footerReference w:type="first" r:id="rId33"/>
      <w:type w:val="continuous"/>
      <w:pgSz w:w="11906" w:h="16838" w:code="9"/>
      <w:pgMar w:top="1418" w:right="2098" w:bottom="1134" w:left="209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3755" w:rsidRDefault="00683755" w:rsidP="00823FD3">
      <w:pPr>
        <w:spacing w:after="0"/>
      </w:pPr>
      <w:r>
        <w:separator/>
      </w:r>
    </w:p>
  </w:endnote>
  <w:endnote w:type="continuationSeparator" w:id="0">
    <w:p w:rsidR="00683755" w:rsidRDefault="00683755" w:rsidP="00823FD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1486" w:rsidRDefault="00761486">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7E4" w:rsidRDefault="005367E4" w:rsidP="00C2288A">
    <w:pPr>
      <w:pStyle w:val="Fuzeile"/>
      <w:tabs>
        <w:tab w:val="clear" w:pos="4536"/>
        <w:tab w:val="center" w:pos="4111"/>
      </w:tabs>
    </w:pPr>
    <w:r>
      <w:tab/>
    </w:r>
    <w:r w:rsidR="000A744C">
      <w:fldChar w:fldCharType="begin"/>
    </w:r>
    <w:r w:rsidR="00461E00">
      <w:instrText xml:space="preserve"> PAGE   \* MERGEFORMAT </w:instrText>
    </w:r>
    <w:r w:rsidR="000A744C">
      <w:fldChar w:fldCharType="separate"/>
    </w:r>
    <w:r w:rsidR="00761486">
      <w:rPr>
        <w:noProof/>
      </w:rPr>
      <w:t>1</w:t>
    </w:r>
    <w:r w:rsidR="000A744C">
      <w:rPr>
        <w:noProof/>
      </w:rPr>
      <w:fldChar w:fldCharType="end"/>
    </w:r>
    <w:r>
      <w:t xml:space="preserve"> / </w:t>
    </w:r>
    <w:r w:rsidR="00683755">
      <w:fldChar w:fldCharType="begin"/>
    </w:r>
    <w:r w:rsidR="00683755">
      <w:instrText xml:space="preserve"> NUMPAGES   \* MERGEFORMAT </w:instrText>
    </w:r>
    <w:r w:rsidR="00683755">
      <w:fldChar w:fldCharType="separate"/>
    </w:r>
    <w:r w:rsidR="00761486">
      <w:rPr>
        <w:noProof/>
      </w:rPr>
      <w:t>5</w:t>
    </w:r>
    <w:r w:rsidR="00683755">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1486" w:rsidRDefault="00761486">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3755" w:rsidRDefault="00683755" w:rsidP="00823FD3">
      <w:pPr>
        <w:spacing w:after="0"/>
      </w:pPr>
      <w:r>
        <w:separator/>
      </w:r>
    </w:p>
  </w:footnote>
  <w:footnote w:type="continuationSeparator" w:id="0">
    <w:p w:rsidR="00683755" w:rsidRDefault="00683755" w:rsidP="00823FD3">
      <w:pPr>
        <w:spacing w:after="0"/>
      </w:pPr>
      <w:r>
        <w:continuationSeparator/>
      </w:r>
    </w:p>
  </w:footnote>
  <w:footnote w:id="1">
    <w:p w:rsidR="00855747" w:rsidRDefault="00855747">
      <w:pPr>
        <w:pStyle w:val="Funotentext"/>
      </w:pPr>
      <w:r>
        <w:rPr>
          <w:rStyle w:val="Funotenzeichen"/>
        </w:rPr>
        <w:footnoteRef/>
      </w:r>
      <w:r>
        <w:t xml:space="preserve"> </w:t>
      </w:r>
      <w:r w:rsidRPr="001F745E">
        <w:t xml:space="preserve">Liest man sich im Internet in die Container / Codec Problematik ein, wird man schnell einmal feststellen, dass zum Teil die Container und Codes </w:t>
      </w:r>
      <w:r>
        <w:t>identische</w:t>
      </w:r>
      <w:r w:rsidRPr="001F745E">
        <w:t xml:space="preserve"> Namen tragen, dass die meisten Video und Audio Codecs in Wahrheit ebenfalls Containerformate darstellen und dass auch gerne Film Container ineinander verschachtelt we</w:t>
      </w:r>
      <w:r>
        <w:t>rden.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1486" w:rsidRDefault="00761486">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7E4" w:rsidRDefault="001975BA" w:rsidP="00C2288A">
    <w:pPr>
      <w:pStyle w:val="Kopfzeile"/>
      <w:pBdr>
        <w:bottom w:val="single" w:sz="4" w:space="1" w:color="auto"/>
      </w:pBdr>
      <w:tabs>
        <w:tab w:val="clear" w:pos="4536"/>
        <w:tab w:val="clear" w:pos="9072"/>
        <w:tab w:val="center" w:pos="4111"/>
        <w:tab w:val="right" w:pos="7655"/>
      </w:tabs>
      <w:ind w:right="55"/>
    </w:pPr>
    <w:r>
      <w:t>IKT</w:t>
    </w:r>
    <w:r w:rsidR="005367E4">
      <w:tab/>
    </w:r>
    <w:r w:rsidR="00683755">
      <w:fldChar w:fldCharType="begin"/>
    </w:r>
    <w:r w:rsidR="00683755">
      <w:instrText xml:space="preserve"> DATE   \* MERGEFORMAT </w:instrText>
    </w:r>
    <w:r w:rsidR="00683755">
      <w:fldChar w:fldCharType="separate"/>
    </w:r>
    <w:r w:rsidR="00761486">
      <w:rPr>
        <w:noProof/>
      </w:rPr>
      <w:t>14.11.2011</w:t>
    </w:r>
    <w:bookmarkStart w:id="0" w:name="_GoBack"/>
    <w:bookmarkEnd w:id="0"/>
    <w:r w:rsidR="00683755">
      <w:rPr>
        <w:noProof/>
      </w:rPr>
      <w:fldChar w:fldCharType="end"/>
    </w:r>
    <w:r w:rsidR="005367E4">
      <w:tab/>
    </w:r>
    <w:proofErr w:type="spellStart"/>
    <w:r w:rsidR="005367E4">
      <w:t>PHBern</w:t>
    </w:r>
    <w:proofErr w:type="spellEnd"/>
  </w:p>
  <w:p w:rsidR="00421A02" w:rsidRDefault="00421A02"/>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1486" w:rsidRDefault="00761486">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37E26C4"/>
    <w:lvl w:ilvl="0">
      <w:start w:val="1"/>
      <w:numFmt w:val="decimal"/>
      <w:lvlText w:val="%1."/>
      <w:lvlJc w:val="left"/>
      <w:pPr>
        <w:tabs>
          <w:tab w:val="num" w:pos="1492"/>
        </w:tabs>
        <w:ind w:left="1492" w:hanging="360"/>
      </w:pPr>
    </w:lvl>
  </w:abstractNum>
  <w:abstractNum w:abstractNumId="1">
    <w:nsid w:val="FFFFFF7D"/>
    <w:multiLevelType w:val="singleLevel"/>
    <w:tmpl w:val="732851EE"/>
    <w:lvl w:ilvl="0">
      <w:start w:val="1"/>
      <w:numFmt w:val="decimal"/>
      <w:lvlText w:val="%1."/>
      <w:lvlJc w:val="left"/>
      <w:pPr>
        <w:tabs>
          <w:tab w:val="num" w:pos="1209"/>
        </w:tabs>
        <w:ind w:left="1209" w:hanging="360"/>
      </w:pPr>
    </w:lvl>
  </w:abstractNum>
  <w:abstractNum w:abstractNumId="2">
    <w:nsid w:val="FFFFFF7E"/>
    <w:multiLevelType w:val="singleLevel"/>
    <w:tmpl w:val="ECE0EF46"/>
    <w:lvl w:ilvl="0">
      <w:start w:val="1"/>
      <w:numFmt w:val="decimal"/>
      <w:lvlText w:val="%1."/>
      <w:lvlJc w:val="left"/>
      <w:pPr>
        <w:tabs>
          <w:tab w:val="num" w:pos="926"/>
        </w:tabs>
        <w:ind w:left="926" w:hanging="360"/>
      </w:pPr>
    </w:lvl>
  </w:abstractNum>
  <w:abstractNum w:abstractNumId="3">
    <w:nsid w:val="FFFFFF7F"/>
    <w:multiLevelType w:val="singleLevel"/>
    <w:tmpl w:val="70062202"/>
    <w:lvl w:ilvl="0">
      <w:start w:val="1"/>
      <w:numFmt w:val="decimal"/>
      <w:lvlText w:val="%1."/>
      <w:lvlJc w:val="left"/>
      <w:pPr>
        <w:tabs>
          <w:tab w:val="num" w:pos="643"/>
        </w:tabs>
        <w:ind w:left="643" w:hanging="360"/>
      </w:pPr>
    </w:lvl>
  </w:abstractNum>
  <w:abstractNum w:abstractNumId="4">
    <w:nsid w:val="FFFFFF80"/>
    <w:multiLevelType w:val="singleLevel"/>
    <w:tmpl w:val="9A68046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07A00C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844189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67E4FB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C54372C"/>
    <w:lvl w:ilvl="0">
      <w:start w:val="1"/>
      <w:numFmt w:val="decimal"/>
      <w:lvlText w:val="%1."/>
      <w:lvlJc w:val="left"/>
      <w:pPr>
        <w:tabs>
          <w:tab w:val="num" w:pos="360"/>
        </w:tabs>
        <w:ind w:left="360" w:hanging="360"/>
      </w:pPr>
    </w:lvl>
  </w:abstractNum>
  <w:abstractNum w:abstractNumId="9">
    <w:nsid w:val="FFFFFF89"/>
    <w:multiLevelType w:val="singleLevel"/>
    <w:tmpl w:val="F9D87286"/>
    <w:lvl w:ilvl="0">
      <w:start w:val="1"/>
      <w:numFmt w:val="bullet"/>
      <w:lvlText w:val=""/>
      <w:lvlJc w:val="left"/>
      <w:pPr>
        <w:tabs>
          <w:tab w:val="num" w:pos="360"/>
        </w:tabs>
        <w:ind w:left="360" w:hanging="360"/>
      </w:pPr>
      <w:rPr>
        <w:rFonts w:ascii="Symbol" w:hAnsi="Symbol" w:hint="default"/>
      </w:rPr>
    </w:lvl>
  </w:abstractNum>
  <w:abstractNum w:abstractNumId="10">
    <w:nsid w:val="07446BBD"/>
    <w:multiLevelType w:val="hybridMultilevel"/>
    <w:tmpl w:val="243C9044"/>
    <w:lvl w:ilvl="0" w:tplc="A0264724">
      <w:numFmt w:val="bullet"/>
      <w:lvlText w:val="-"/>
      <w:lvlJc w:val="left"/>
      <w:pPr>
        <w:ind w:left="360" w:hanging="360"/>
      </w:pPr>
      <w:rPr>
        <w:rFonts w:ascii="Times New Roman" w:eastAsiaTheme="minorHAnsi" w:hAnsi="Times New Roman"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nsid w:val="07B314DF"/>
    <w:multiLevelType w:val="hybridMultilevel"/>
    <w:tmpl w:val="BEB2617A"/>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2">
    <w:nsid w:val="0C205F6F"/>
    <w:multiLevelType w:val="multilevel"/>
    <w:tmpl w:val="F1503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0CE448C4"/>
    <w:multiLevelType w:val="multilevel"/>
    <w:tmpl w:val="95AA1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3171D41"/>
    <w:multiLevelType w:val="hybridMultilevel"/>
    <w:tmpl w:val="F7480E94"/>
    <w:lvl w:ilvl="0" w:tplc="08070001">
      <w:start w:val="1"/>
      <w:numFmt w:val="bullet"/>
      <w:lvlText w:val=""/>
      <w:lvlJc w:val="left"/>
      <w:pPr>
        <w:tabs>
          <w:tab w:val="num" w:pos="720"/>
        </w:tabs>
        <w:ind w:left="720" w:hanging="36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5">
    <w:nsid w:val="139447C7"/>
    <w:multiLevelType w:val="multilevel"/>
    <w:tmpl w:val="470E5ECA"/>
    <w:styleLink w:val="FormatvorlageNummerierteListeLinks063cmHngend063cm"/>
    <w:lvl w:ilvl="0">
      <w:start w:val="1"/>
      <w:numFmt w:val="decimal"/>
      <w:lvlText w:val="%1."/>
      <w:lvlJc w:val="left"/>
      <w:pPr>
        <w:ind w:left="360" w:hanging="360"/>
      </w:pPr>
      <w:rPr>
        <w:rFonts w:ascii="Times New Roman" w:hAnsi="Times New Roman"/>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17541767"/>
    <w:multiLevelType w:val="multilevel"/>
    <w:tmpl w:val="FAF89B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180B09E0"/>
    <w:multiLevelType w:val="multilevel"/>
    <w:tmpl w:val="1B62B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187D1CCD"/>
    <w:multiLevelType w:val="hybridMultilevel"/>
    <w:tmpl w:val="1B88BA5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9">
    <w:nsid w:val="18B22831"/>
    <w:multiLevelType w:val="hybridMultilevel"/>
    <w:tmpl w:val="470E5ECA"/>
    <w:lvl w:ilvl="0" w:tplc="0807000F">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0">
    <w:nsid w:val="1CE07E06"/>
    <w:multiLevelType w:val="hybridMultilevel"/>
    <w:tmpl w:val="1D3875A4"/>
    <w:lvl w:ilvl="0" w:tplc="894CCD42">
      <w:start w:val="1"/>
      <w:numFmt w:val="bullet"/>
      <w:lvlText w:val=""/>
      <w:lvlJc w:val="left"/>
      <w:pPr>
        <w:ind w:left="36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1">
    <w:nsid w:val="200B0ED3"/>
    <w:multiLevelType w:val="hybridMultilevel"/>
    <w:tmpl w:val="F02E9FB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2">
    <w:nsid w:val="213518DD"/>
    <w:multiLevelType w:val="hybridMultilevel"/>
    <w:tmpl w:val="FDF43E6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3">
    <w:nsid w:val="2573732B"/>
    <w:multiLevelType w:val="multilevel"/>
    <w:tmpl w:val="38685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262334D6"/>
    <w:multiLevelType w:val="hybridMultilevel"/>
    <w:tmpl w:val="6D1AE33E"/>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5">
    <w:nsid w:val="27C9750A"/>
    <w:multiLevelType w:val="hybridMultilevel"/>
    <w:tmpl w:val="93F6B6C4"/>
    <w:lvl w:ilvl="0" w:tplc="08070001">
      <w:start w:val="1"/>
      <w:numFmt w:val="bullet"/>
      <w:lvlText w:val=""/>
      <w:lvlJc w:val="left"/>
      <w:pPr>
        <w:ind w:left="1428" w:hanging="360"/>
      </w:pPr>
      <w:rPr>
        <w:rFonts w:ascii="Symbol" w:hAnsi="Symbol" w:hint="default"/>
      </w:rPr>
    </w:lvl>
    <w:lvl w:ilvl="1" w:tplc="08070003" w:tentative="1">
      <w:start w:val="1"/>
      <w:numFmt w:val="bullet"/>
      <w:lvlText w:val="o"/>
      <w:lvlJc w:val="left"/>
      <w:pPr>
        <w:ind w:left="2148" w:hanging="360"/>
      </w:pPr>
      <w:rPr>
        <w:rFonts w:ascii="Courier New" w:hAnsi="Courier New" w:cs="Courier New" w:hint="default"/>
      </w:rPr>
    </w:lvl>
    <w:lvl w:ilvl="2" w:tplc="08070005" w:tentative="1">
      <w:start w:val="1"/>
      <w:numFmt w:val="bullet"/>
      <w:lvlText w:val=""/>
      <w:lvlJc w:val="left"/>
      <w:pPr>
        <w:ind w:left="2868" w:hanging="360"/>
      </w:pPr>
      <w:rPr>
        <w:rFonts w:ascii="Wingdings" w:hAnsi="Wingdings" w:hint="default"/>
      </w:rPr>
    </w:lvl>
    <w:lvl w:ilvl="3" w:tplc="08070001" w:tentative="1">
      <w:start w:val="1"/>
      <w:numFmt w:val="bullet"/>
      <w:lvlText w:val=""/>
      <w:lvlJc w:val="left"/>
      <w:pPr>
        <w:ind w:left="3588" w:hanging="360"/>
      </w:pPr>
      <w:rPr>
        <w:rFonts w:ascii="Symbol" w:hAnsi="Symbol" w:hint="default"/>
      </w:rPr>
    </w:lvl>
    <w:lvl w:ilvl="4" w:tplc="08070003" w:tentative="1">
      <w:start w:val="1"/>
      <w:numFmt w:val="bullet"/>
      <w:lvlText w:val="o"/>
      <w:lvlJc w:val="left"/>
      <w:pPr>
        <w:ind w:left="4308" w:hanging="360"/>
      </w:pPr>
      <w:rPr>
        <w:rFonts w:ascii="Courier New" w:hAnsi="Courier New" w:cs="Courier New" w:hint="default"/>
      </w:rPr>
    </w:lvl>
    <w:lvl w:ilvl="5" w:tplc="08070005" w:tentative="1">
      <w:start w:val="1"/>
      <w:numFmt w:val="bullet"/>
      <w:lvlText w:val=""/>
      <w:lvlJc w:val="left"/>
      <w:pPr>
        <w:ind w:left="5028" w:hanging="360"/>
      </w:pPr>
      <w:rPr>
        <w:rFonts w:ascii="Wingdings" w:hAnsi="Wingdings" w:hint="default"/>
      </w:rPr>
    </w:lvl>
    <w:lvl w:ilvl="6" w:tplc="08070001" w:tentative="1">
      <w:start w:val="1"/>
      <w:numFmt w:val="bullet"/>
      <w:lvlText w:val=""/>
      <w:lvlJc w:val="left"/>
      <w:pPr>
        <w:ind w:left="5748" w:hanging="360"/>
      </w:pPr>
      <w:rPr>
        <w:rFonts w:ascii="Symbol" w:hAnsi="Symbol" w:hint="default"/>
      </w:rPr>
    </w:lvl>
    <w:lvl w:ilvl="7" w:tplc="08070003" w:tentative="1">
      <w:start w:val="1"/>
      <w:numFmt w:val="bullet"/>
      <w:lvlText w:val="o"/>
      <w:lvlJc w:val="left"/>
      <w:pPr>
        <w:ind w:left="6468" w:hanging="360"/>
      </w:pPr>
      <w:rPr>
        <w:rFonts w:ascii="Courier New" w:hAnsi="Courier New" w:cs="Courier New" w:hint="default"/>
      </w:rPr>
    </w:lvl>
    <w:lvl w:ilvl="8" w:tplc="08070005" w:tentative="1">
      <w:start w:val="1"/>
      <w:numFmt w:val="bullet"/>
      <w:lvlText w:val=""/>
      <w:lvlJc w:val="left"/>
      <w:pPr>
        <w:ind w:left="7188" w:hanging="360"/>
      </w:pPr>
      <w:rPr>
        <w:rFonts w:ascii="Wingdings" w:hAnsi="Wingdings" w:hint="default"/>
      </w:rPr>
    </w:lvl>
  </w:abstractNum>
  <w:abstractNum w:abstractNumId="26">
    <w:nsid w:val="293517A7"/>
    <w:multiLevelType w:val="hybridMultilevel"/>
    <w:tmpl w:val="8640CCB0"/>
    <w:lvl w:ilvl="0" w:tplc="A0264724">
      <w:numFmt w:val="bullet"/>
      <w:lvlText w:val="-"/>
      <w:lvlJc w:val="left"/>
      <w:pPr>
        <w:ind w:left="360" w:hanging="360"/>
      </w:pPr>
      <w:rPr>
        <w:rFonts w:ascii="Times New Roman" w:eastAsiaTheme="minorHAnsi" w:hAnsi="Times New Roman" w:cs="Times New Roman"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7">
    <w:nsid w:val="29F55388"/>
    <w:multiLevelType w:val="hybridMultilevel"/>
    <w:tmpl w:val="A146961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8">
    <w:nsid w:val="2B2B4CB8"/>
    <w:multiLevelType w:val="hybridMultilevel"/>
    <w:tmpl w:val="E47CF59C"/>
    <w:lvl w:ilvl="0" w:tplc="08070001">
      <w:start w:val="1"/>
      <w:numFmt w:val="bullet"/>
      <w:lvlText w:val=""/>
      <w:lvlJc w:val="left"/>
      <w:pPr>
        <w:ind w:left="1428" w:hanging="360"/>
      </w:pPr>
      <w:rPr>
        <w:rFonts w:ascii="Symbol" w:hAnsi="Symbol" w:hint="default"/>
      </w:rPr>
    </w:lvl>
    <w:lvl w:ilvl="1" w:tplc="08070003" w:tentative="1">
      <w:start w:val="1"/>
      <w:numFmt w:val="bullet"/>
      <w:lvlText w:val="o"/>
      <w:lvlJc w:val="left"/>
      <w:pPr>
        <w:ind w:left="2148" w:hanging="360"/>
      </w:pPr>
      <w:rPr>
        <w:rFonts w:ascii="Courier New" w:hAnsi="Courier New" w:cs="Courier New" w:hint="default"/>
      </w:rPr>
    </w:lvl>
    <w:lvl w:ilvl="2" w:tplc="08070005" w:tentative="1">
      <w:start w:val="1"/>
      <w:numFmt w:val="bullet"/>
      <w:lvlText w:val=""/>
      <w:lvlJc w:val="left"/>
      <w:pPr>
        <w:ind w:left="2868" w:hanging="360"/>
      </w:pPr>
      <w:rPr>
        <w:rFonts w:ascii="Wingdings" w:hAnsi="Wingdings" w:hint="default"/>
      </w:rPr>
    </w:lvl>
    <w:lvl w:ilvl="3" w:tplc="08070001" w:tentative="1">
      <w:start w:val="1"/>
      <w:numFmt w:val="bullet"/>
      <w:lvlText w:val=""/>
      <w:lvlJc w:val="left"/>
      <w:pPr>
        <w:ind w:left="3588" w:hanging="360"/>
      </w:pPr>
      <w:rPr>
        <w:rFonts w:ascii="Symbol" w:hAnsi="Symbol" w:hint="default"/>
      </w:rPr>
    </w:lvl>
    <w:lvl w:ilvl="4" w:tplc="08070003" w:tentative="1">
      <w:start w:val="1"/>
      <w:numFmt w:val="bullet"/>
      <w:lvlText w:val="o"/>
      <w:lvlJc w:val="left"/>
      <w:pPr>
        <w:ind w:left="4308" w:hanging="360"/>
      </w:pPr>
      <w:rPr>
        <w:rFonts w:ascii="Courier New" w:hAnsi="Courier New" w:cs="Courier New" w:hint="default"/>
      </w:rPr>
    </w:lvl>
    <w:lvl w:ilvl="5" w:tplc="08070005" w:tentative="1">
      <w:start w:val="1"/>
      <w:numFmt w:val="bullet"/>
      <w:lvlText w:val=""/>
      <w:lvlJc w:val="left"/>
      <w:pPr>
        <w:ind w:left="5028" w:hanging="360"/>
      </w:pPr>
      <w:rPr>
        <w:rFonts w:ascii="Wingdings" w:hAnsi="Wingdings" w:hint="default"/>
      </w:rPr>
    </w:lvl>
    <w:lvl w:ilvl="6" w:tplc="08070001" w:tentative="1">
      <w:start w:val="1"/>
      <w:numFmt w:val="bullet"/>
      <w:lvlText w:val=""/>
      <w:lvlJc w:val="left"/>
      <w:pPr>
        <w:ind w:left="5748" w:hanging="360"/>
      </w:pPr>
      <w:rPr>
        <w:rFonts w:ascii="Symbol" w:hAnsi="Symbol" w:hint="default"/>
      </w:rPr>
    </w:lvl>
    <w:lvl w:ilvl="7" w:tplc="08070003" w:tentative="1">
      <w:start w:val="1"/>
      <w:numFmt w:val="bullet"/>
      <w:lvlText w:val="o"/>
      <w:lvlJc w:val="left"/>
      <w:pPr>
        <w:ind w:left="6468" w:hanging="360"/>
      </w:pPr>
      <w:rPr>
        <w:rFonts w:ascii="Courier New" w:hAnsi="Courier New" w:cs="Courier New" w:hint="default"/>
      </w:rPr>
    </w:lvl>
    <w:lvl w:ilvl="8" w:tplc="08070005" w:tentative="1">
      <w:start w:val="1"/>
      <w:numFmt w:val="bullet"/>
      <w:lvlText w:val=""/>
      <w:lvlJc w:val="left"/>
      <w:pPr>
        <w:ind w:left="7188" w:hanging="360"/>
      </w:pPr>
      <w:rPr>
        <w:rFonts w:ascii="Wingdings" w:hAnsi="Wingdings" w:hint="default"/>
      </w:rPr>
    </w:lvl>
  </w:abstractNum>
  <w:abstractNum w:abstractNumId="29">
    <w:nsid w:val="2BF50B58"/>
    <w:multiLevelType w:val="hybridMultilevel"/>
    <w:tmpl w:val="E4CACA0E"/>
    <w:lvl w:ilvl="0" w:tplc="894CCD42">
      <w:start w:val="1"/>
      <w:numFmt w:val="bullet"/>
      <w:lvlText w:val=""/>
      <w:lvlJc w:val="left"/>
      <w:pPr>
        <w:ind w:left="36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0">
    <w:nsid w:val="2D874FE6"/>
    <w:multiLevelType w:val="hybridMultilevel"/>
    <w:tmpl w:val="DA5C9EBC"/>
    <w:lvl w:ilvl="0" w:tplc="08070001">
      <w:start w:val="1"/>
      <w:numFmt w:val="bullet"/>
      <w:lvlText w:val=""/>
      <w:lvlJc w:val="left"/>
      <w:pPr>
        <w:tabs>
          <w:tab w:val="num" w:pos="720"/>
        </w:tabs>
        <w:ind w:left="720" w:hanging="36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31">
    <w:nsid w:val="33B2791C"/>
    <w:multiLevelType w:val="hybridMultilevel"/>
    <w:tmpl w:val="F68ABA9A"/>
    <w:lvl w:ilvl="0" w:tplc="A0264724">
      <w:numFmt w:val="bullet"/>
      <w:lvlText w:val="-"/>
      <w:lvlJc w:val="left"/>
      <w:pPr>
        <w:ind w:left="360" w:hanging="360"/>
      </w:pPr>
      <w:rPr>
        <w:rFonts w:ascii="Times New Roman" w:eastAsiaTheme="minorHAnsi" w:hAnsi="Times New Roman"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2">
    <w:nsid w:val="36DF5302"/>
    <w:multiLevelType w:val="hybridMultilevel"/>
    <w:tmpl w:val="97868DE8"/>
    <w:lvl w:ilvl="0" w:tplc="894CCD42">
      <w:start w:val="1"/>
      <w:numFmt w:val="bullet"/>
      <w:lvlText w:val=""/>
      <w:lvlJc w:val="left"/>
      <w:pPr>
        <w:ind w:left="36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3">
    <w:nsid w:val="43E14FAB"/>
    <w:multiLevelType w:val="multilevel"/>
    <w:tmpl w:val="224E5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44483AAE"/>
    <w:multiLevelType w:val="hybridMultilevel"/>
    <w:tmpl w:val="E342E638"/>
    <w:lvl w:ilvl="0" w:tplc="894CCD42">
      <w:start w:val="1"/>
      <w:numFmt w:val="bullet"/>
      <w:lvlText w:val=""/>
      <w:lvlJc w:val="left"/>
      <w:pPr>
        <w:ind w:left="360" w:hanging="360"/>
      </w:pPr>
      <w:rPr>
        <w:rFonts w:ascii="Symbol" w:hAnsi="Symbol" w:hint="default"/>
      </w:rPr>
    </w:lvl>
    <w:lvl w:ilvl="1" w:tplc="37E0E5B8">
      <w:numFmt w:val="bullet"/>
      <w:lvlText w:val="•"/>
      <w:lvlJc w:val="left"/>
      <w:pPr>
        <w:ind w:left="1080" w:hanging="360"/>
      </w:pPr>
      <w:rPr>
        <w:rFonts w:ascii="Times New Roman" w:eastAsiaTheme="minorHAnsi" w:hAnsi="Times New Roman" w:cs="Times New Roman"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35">
    <w:nsid w:val="44787F03"/>
    <w:multiLevelType w:val="hybridMultilevel"/>
    <w:tmpl w:val="EF94A94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6">
    <w:nsid w:val="499810A7"/>
    <w:multiLevelType w:val="hybridMultilevel"/>
    <w:tmpl w:val="01D49A12"/>
    <w:lvl w:ilvl="0" w:tplc="3B1AAE40">
      <w:start w:val="1"/>
      <w:numFmt w:val="bullet"/>
      <w:lvlText w:val="•"/>
      <w:lvlJc w:val="left"/>
      <w:pPr>
        <w:tabs>
          <w:tab w:val="num" w:pos="720"/>
        </w:tabs>
        <w:ind w:left="720" w:hanging="360"/>
      </w:pPr>
      <w:rPr>
        <w:rFonts w:ascii="Times New Roman" w:hAnsi="Times New Roman" w:hint="default"/>
      </w:rPr>
    </w:lvl>
    <w:lvl w:ilvl="1" w:tplc="4F526152" w:tentative="1">
      <w:start w:val="1"/>
      <w:numFmt w:val="bullet"/>
      <w:lvlText w:val="•"/>
      <w:lvlJc w:val="left"/>
      <w:pPr>
        <w:tabs>
          <w:tab w:val="num" w:pos="1440"/>
        </w:tabs>
        <w:ind w:left="1440" w:hanging="360"/>
      </w:pPr>
      <w:rPr>
        <w:rFonts w:ascii="Times New Roman" w:hAnsi="Times New Roman" w:hint="default"/>
      </w:rPr>
    </w:lvl>
    <w:lvl w:ilvl="2" w:tplc="126C0A14" w:tentative="1">
      <w:start w:val="1"/>
      <w:numFmt w:val="bullet"/>
      <w:lvlText w:val="•"/>
      <w:lvlJc w:val="left"/>
      <w:pPr>
        <w:tabs>
          <w:tab w:val="num" w:pos="2160"/>
        </w:tabs>
        <w:ind w:left="2160" w:hanging="360"/>
      </w:pPr>
      <w:rPr>
        <w:rFonts w:ascii="Times New Roman" w:hAnsi="Times New Roman" w:hint="default"/>
      </w:rPr>
    </w:lvl>
    <w:lvl w:ilvl="3" w:tplc="0C44DCF4" w:tentative="1">
      <w:start w:val="1"/>
      <w:numFmt w:val="bullet"/>
      <w:lvlText w:val="•"/>
      <w:lvlJc w:val="left"/>
      <w:pPr>
        <w:tabs>
          <w:tab w:val="num" w:pos="2880"/>
        </w:tabs>
        <w:ind w:left="2880" w:hanging="360"/>
      </w:pPr>
      <w:rPr>
        <w:rFonts w:ascii="Times New Roman" w:hAnsi="Times New Roman" w:hint="default"/>
      </w:rPr>
    </w:lvl>
    <w:lvl w:ilvl="4" w:tplc="FA7C2A80" w:tentative="1">
      <w:start w:val="1"/>
      <w:numFmt w:val="bullet"/>
      <w:lvlText w:val="•"/>
      <w:lvlJc w:val="left"/>
      <w:pPr>
        <w:tabs>
          <w:tab w:val="num" w:pos="3600"/>
        </w:tabs>
        <w:ind w:left="3600" w:hanging="360"/>
      </w:pPr>
      <w:rPr>
        <w:rFonts w:ascii="Times New Roman" w:hAnsi="Times New Roman" w:hint="default"/>
      </w:rPr>
    </w:lvl>
    <w:lvl w:ilvl="5" w:tplc="F2C862E0" w:tentative="1">
      <w:start w:val="1"/>
      <w:numFmt w:val="bullet"/>
      <w:lvlText w:val="•"/>
      <w:lvlJc w:val="left"/>
      <w:pPr>
        <w:tabs>
          <w:tab w:val="num" w:pos="4320"/>
        </w:tabs>
        <w:ind w:left="4320" w:hanging="360"/>
      </w:pPr>
      <w:rPr>
        <w:rFonts w:ascii="Times New Roman" w:hAnsi="Times New Roman" w:hint="default"/>
      </w:rPr>
    </w:lvl>
    <w:lvl w:ilvl="6" w:tplc="9C2CE584" w:tentative="1">
      <w:start w:val="1"/>
      <w:numFmt w:val="bullet"/>
      <w:lvlText w:val="•"/>
      <w:lvlJc w:val="left"/>
      <w:pPr>
        <w:tabs>
          <w:tab w:val="num" w:pos="5040"/>
        </w:tabs>
        <w:ind w:left="5040" w:hanging="360"/>
      </w:pPr>
      <w:rPr>
        <w:rFonts w:ascii="Times New Roman" w:hAnsi="Times New Roman" w:hint="default"/>
      </w:rPr>
    </w:lvl>
    <w:lvl w:ilvl="7" w:tplc="9244D7F0" w:tentative="1">
      <w:start w:val="1"/>
      <w:numFmt w:val="bullet"/>
      <w:lvlText w:val="•"/>
      <w:lvlJc w:val="left"/>
      <w:pPr>
        <w:tabs>
          <w:tab w:val="num" w:pos="5760"/>
        </w:tabs>
        <w:ind w:left="5760" w:hanging="360"/>
      </w:pPr>
      <w:rPr>
        <w:rFonts w:ascii="Times New Roman" w:hAnsi="Times New Roman" w:hint="default"/>
      </w:rPr>
    </w:lvl>
    <w:lvl w:ilvl="8" w:tplc="9EDC0B06" w:tentative="1">
      <w:start w:val="1"/>
      <w:numFmt w:val="bullet"/>
      <w:lvlText w:val="•"/>
      <w:lvlJc w:val="left"/>
      <w:pPr>
        <w:tabs>
          <w:tab w:val="num" w:pos="6480"/>
        </w:tabs>
        <w:ind w:left="6480" w:hanging="360"/>
      </w:pPr>
      <w:rPr>
        <w:rFonts w:ascii="Times New Roman" w:hAnsi="Times New Roman" w:hint="default"/>
      </w:rPr>
    </w:lvl>
  </w:abstractNum>
  <w:abstractNum w:abstractNumId="37">
    <w:nsid w:val="54951737"/>
    <w:multiLevelType w:val="hybridMultilevel"/>
    <w:tmpl w:val="AC04C0B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8">
    <w:nsid w:val="61FF3BE7"/>
    <w:multiLevelType w:val="hybridMultilevel"/>
    <w:tmpl w:val="79EA9DB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9">
    <w:nsid w:val="62F106DB"/>
    <w:multiLevelType w:val="hybridMultilevel"/>
    <w:tmpl w:val="7084FBE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0">
    <w:nsid w:val="6A7C5803"/>
    <w:multiLevelType w:val="hybridMultilevel"/>
    <w:tmpl w:val="4A7A833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1">
    <w:nsid w:val="759E70D6"/>
    <w:multiLevelType w:val="multilevel"/>
    <w:tmpl w:val="2556C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7DD1B5E"/>
    <w:multiLevelType w:val="hybridMultilevel"/>
    <w:tmpl w:val="384AD1E2"/>
    <w:lvl w:ilvl="0" w:tplc="67688E9C">
      <w:start w:val="1"/>
      <w:numFmt w:val="bullet"/>
      <w:lvlText w:val="•"/>
      <w:lvlJc w:val="left"/>
      <w:pPr>
        <w:tabs>
          <w:tab w:val="num" w:pos="720"/>
        </w:tabs>
        <w:ind w:left="720" w:hanging="360"/>
      </w:pPr>
      <w:rPr>
        <w:rFonts w:ascii="Times New Roman" w:hAnsi="Times New Roman" w:hint="default"/>
      </w:rPr>
    </w:lvl>
    <w:lvl w:ilvl="1" w:tplc="999A1F5A" w:tentative="1">
      <w:start w:val="1"/>
      <w:numFmt w:val="bullet"/>
      <w:lvlText w:val="•"/>
      <w:lvlJc w:val="left"/>
      <w:pPr>
        <w:tabs>
          <w:tab w:val="num" w:pos="1440"/>
        </w:tabs>
        <w:ind w:left="1440" w:hanging="360"/>
      </w:pPr>
      <w:rPr>
        <w:rFonts w:ascii="Times New Roman" w:hAnsi="Times New Roman" w:hint="default"/>
      </w:rPr>
    </w:lvl>
    <w:lvl w:ilvl="2" w:tplc="46768CF2" w:tentative="1">
      <w:start w:val="1"/>
      <w:numFmt w:val="bullet"/>
      <w:lvlText w:val="•"/>
      <w:lvlJc w:val="left"/>
      <w:pPr>
        <w:tabs>
          <w:tab w:val="num" w:pos="2160"/>
        </w:tabs>
        <w:ind w:left="2160" w:hanging="360"/>
      </w:pPr>
      <w:rPr>
        <w:rFonts w:ascii="Times New Roman" w:hAnsi="Times New Roman" w:hint="default"/>
      </w:rPr>
    </w:lvl>
    <w:lvl w:ilvl="3" w:tplc="AEC4352E" w:tentative="1">
      <w:start w:val="1"/>
      <w:numFmt w:val="bullet"/>
      <w:lvlText w:val="•"/>
      <w:lvlJc w:val="left"/>
      <w:pPr>
        <w:tabs>
          <w:tab w:val="num" w:pos="2880"/>
        </w:tabs>
        <w:ind w:left="2880" w:hanging="360"/>
      </w:pPr>
      <w:rPr>
        <w:rFonts w:ascii="Times New Roman" w:hAnsi="Times New Roman" w:hint="default"/>
      </w:rPr>
    </w:lvl>
    <w:lvl w:ilvl="4" w:tplc="7C5C7090" w:tentative="1">
      <w:start w:val="1"/>
      <w:numFmt w:val="bullet"/>
      <w:lvlText w:val="•"/>
      <w:lvlJc w:val="left"/>
      <w:pPr>
        <w:tabs>
          <w:tab w:val="num" w:pos="3600"/>
        </w:tabs>
        <w:ind w:left="3600" w:hanging="360"/>
      </w:pPr>
      <w:rPr>
        <w:rFonts w:ascii="Times New Roman" w:hAnsi="Times New Roman" w:hint="default"/>
      </w:rPr>
    </w:lvl>
    <w:lvl w:ilvl="5" w:tplc="CE4A86FC" w:tentative="1">
      <w:start w:val="1"/>
      <w:numFmt w:val="bullet"/>
      <w:lvlText w:val="•"/>
      <w:lvlJc w:val="left"/>
      <w:pPr>
        <w:tabs>
          <w:tab w:val="num" w:pos="4320"/>
        </w:tabs>
        <w:ind w:left="4320" w:hanging="360"/>
      </w:pPr>
      <w:rPr>
        <w:rFonts w:ascii="Times New Roman" w:hAnsi="Times New Roman" w:hint="default"/>
      </w:rPr>
    </w:lvl>
    <w:lvl w:ilvl="6" w:tplc="FA4E3620" w:tentative="1">
      <w:start w:val="1"/>
      <w:numFmt w:val="bullet"/>
      <w:lvlText w:val="•"/>
      <w:lvlJc w:val="left"/>
      <w:pPr>
        <w:tabs>
          <w:tab w:val="num" w:pos="5040"/>
        </w:tabs>
        <w:ind w:left="5040" w:hanging="360"/>
      </w:pPr>
      <w:rPr>
        <w:rFonts w:ascii="Times New Roman" w:hAnsi="Times New Roman" w:hint="default"/>
      </w:rPr>
    </w:lvl>
    <w:lvl w:ilvl="7" w:tplc="C67636FE" w:tentative="1">
      <w:start w:val="1"/>
      <w:numFmt w:val="bullet"/>
      <w:lvlText w:val="•"/>
      <w:lvlJc w:val="left"/>
      <w:pPr>
        <w:tabs>
          <w:tab w:val="num" w:pos="5760"/>
        </w:tabs>
        <w:ind w:left="5760" w:hanging="360"/>
      </w:pPr>
      <w:rPr>
        <w:rFonts w:ascii="Times New Roman" w:hAnsi="Times New Roman" w:hint="default"/>
      </w:rPr>
    </w:lvl>
    <w:lvl w:ilvl="8" w:tplc="016002D2" w:tentative="1">
      <w:start w:val="1"/>
      <w:numFmt w:val="bullet"/>
      <w:lvlText w:val="•"/>
      <w:lvlJc w:val="left"/>
      <w:pPr>
        <w:tabs>
          <w:tab w:val="num" w:pos="6480"/>
        </w:tabs>
        <w:ind w:left="6480" w:hanging="360"/>
      </w:pPr>
      <w:rPr>
        <w:rFonts w:ascii="Times New Roman" w:hAnsi="Times New Roman" w:hint="default"/>
      </w:rPr>
    </w:lvl>
  </w:abstractNum>
  <w:abstractNum w:abstractNumId="43">
    <w:nsid w:val="77F66C95"/>
    <w:multiLevelType w:val="multilevel"/>
    <w:tmpl w:val="CF825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BA9470A"/>
    <w:multiLevelType w:val="hybridMultilevel"/>
    <w:tmpl w:val="F72C0428"/>
    <w:lvl w:ilvl="0" w:tplc="DD7429D0">
      <w:start w:val="1"/>
      <w:numFmt w:val="bullet"/>
      <w:lvlText w:val="•"/>
      <w:lvlJc w:val="left"/>
      <w:pPr>
        <w:tabs>
          <w:tab w:val="num" w:pos="720"/>
        </w:tabs>
        <w:ind w:left="720" w:hanging="360"/>
      </w:pPr>
      <w:rPr>
        <w:rFonts w:ascii="Times New Roman" w:hAnsi="Times New Roman" w:hint="default"/>
      </w:rPr>
    </w:lvl>
    <w:lvl w:ilvl="1" w:tplc="6F045466" w:tentative="1">
      <w:start w:val="1"/>
      <w:numFmt w:val="bullet"/>
      <w:lvlText w:val="•"/>
      <w:lvlJc w:val="left"/>
      <w:pPr>
        <w:tabs>
          <w:tab w:val="num" w:pos="1440"/>
        </w:tabs>
        <w:ind w:left="1440" w:hanging="360"/>
      </w:pPr>
      <w:rPr>
        <w:rFonts w:ascii="Times New Roman" w:hAnsi="Times New Roman" w:hint="default"/>
      </w:rPr>
    </w:lvl>
    <w:lvl w:ilvl="2" w:tplc="4E022202" w:tentative="1">
      <w:start w:val="1"/>
      <w:numFmt w:val="bullet"/>
      <w:lvlText w:val="•"/>
      <w:lvlJc w:val="left"/>
      <w:pPr>
        <w:tabs>
          <w:tab w:val="num" w:pos="2160"/>
        </w:tabs>
        <w:ind w:left="2160" w:hanging="360"/>
      </w:pPr>
      <w:rPr>
        <w:rFonts w:ascii="Times New Roman" w:hAnsi="Times New Roman" w:hint="default"/>
      </w:rPr>
    </w:lvl>
    <w:lvl w:ilvl="3" w:tplc="EC96DE86" w:tentative="1">
      <w:start w:val="1"/>
      <w:numFmt w:val="bullet"/>
      <w:lvlText w:val="•"/>
      <w:lvlJc w:val="left"/>
      <w:pPr>
        <w:tabs>
          <w:tab w:val="num" w:pos="2880"/>
        </w:tabs>
        <w:ind w:left="2880" w:hanging="360"/>
      </w:pPr>
      <w:rPr>
        <w:rFonts w:ascii="Times New Roman" w:hAnsi="Times New Roman" w:hint="default"/>
      </w:rPr>
    </w:lvl>
    <w:lvl w:ilvl="4" w:tplc="61580430" w:tentative="1">
      <w:start w:val="1"/>
      <w:numFmt w:val="bullet"/>
      <w:lvlText w:val="•"/>
      <w:lvlJc w:val="left"/>
      <w:pPr>
        <w:tabs>
          <w:tab w:val="num" w:pos="3600"/>
        </w:tabs>
        <w:ind w:left="3600" w:hanging="360"/>
      </w:pPr>
      <w:rPr>
        <w:rFonts w:ascii="Times New Roman" w:hAnsi="Times New Roman" w:hint="default"/>
      </w:rPr>
    </w:lvl>
    <w:lvl w:ilvl="5" w:tplc="17FC73BE" w:tentative="1">
      <w:start w:val="1"/>
      <w:numFmt w:val="bullet"/>
      <w:lvlText w:val="•"/>
      <w:lvlJc w:val="left"/>
      <w:pPr>
        <w:tabs>
          <w:tab w:val="num" w:pos="4320"/>
        </w:tabs>
        <w:ind w:left="4320" w:hanging="360"/>
      </w:pPr>
      <w:rPr>
        <w:rFonts w:ascii="Times New Roman" w:hAnsi="Times New Roman" w:hint="default"/>
      </w:rPr>
    </w:lvl>
    <w:lvl w:ilvl="6" w:tplc="9D72A96A" w:tentative="1">
      <w:start w:val="1"/>
      <w:numFmt w:val="bullet"/>
      <w:lvlText w:val="•"/>
      <w:lvlJc w:val="left"/>
      <w:pPr>
        <w:tabs>
          <w:tab w:val="num" w:pos="5040"/>
        </w:tabs>
        <w:ind w:left="5040" w:hanging="360"/>
      </w:pPr>
      <w:rPr>
        <w:rFonts w:ascii="Times New Roman" w:hAnsi="Times New Roman" w:hint="default"/>
      </w:rPr>
    </w:lvl>
    <w:lvl w:ilvl="7" w:tplc="E9B41AB2" w:tentative="1">
      <w:start w:val="1"/>
      <w:numFmt w:val="bullet"/>
      <w:lvlText w:val="•"/>
      <w:lvlJc w:val="left"/>
      <w:pPr>
        <w:tabs>
          <w:tab w:val="num" w:pos="5760"/>
        </w:tabs>
        <w:ind w:left="5760" w:hanging="360"/>
      </w:pPr>
      <w:rPr>
        <w:rFonts w:ascii="Times New Roman" w:hAnsi="Times New Roman" w:hint="default"/>
      </w:rPr>
    </w:lvl>
    <w:lvl w:ilvl="8" w:tplc="7466EE82" w:tentative="1">
      <w:start w:val="1"/>
      <w:numFmt w:val="bullet"/>
      <w:lvlText w:val="•"/>
      <w:lvlJc w:val="left"/>
      <w:pPr>
        <w:tabs>
          <w:tab w:val="num" w:pos="6480"/>
        </w:tabs>
        <w:ind w:left="6480" w:hanging="360"/>
      </w:pPr>
      <w:rPr>
        <w:rFonts w:ascii="Times New Roman" w:hAnsi="Times New Roman" w:hint="default"/>
      </w:rPr>
    </w:lvl>
  </w:abstractNum>
  <w:num w:numId="1">
    <w:abstractNumId w:val="11"/>
  </w:num>
  <w:num w:numId="2">
    <w:abstractNumId w:val="34"/>
  </w:num>
  <w:num w:numId="3">
    <w:abstractNumId w:val="26"/>
  </w:num>
  <w:num w:numId="4">
    <w:abstractNumId w:val="31"/>
  </w:num>
  <w:num w:numId="5">
    <w:abstractNumId w:val="10"/>
  </w:num>
  <w:num w:numId="6">
    <w:abstractNumId w:val="16"/>
  </w:num>
  <w:num w:numId="7">
    <w:abstractNumId w:val="41"/>
  </w:num>
  <w:num w:numId="8">
    <w:abstractNumId w:val="20"/>
  </w:num>
  <w:num w:numId="9">
    <w:abstractNumId w:val="12"/>
  </w:num>
  <w:num w:numId="10">
    <w:abstractNumId w:val="32"/>
  </w:num>
  <w:num w:numId="11">
    <w:abstractNumId w:val="33"/>
  </w:num>
  <w:num w:numId="12">
    <w:abstractNumId w:val="17"/>
  </w:num>
  <w:num w:numId="13">
    <w:abstractNumId w:val="23"/>
  </w:num>
  <w:num w:numId="14">
    <w:abstractNumId w:val="13"/>
  </w:num>
  <w:num w:numId="15">
    <w:abstractNumId w:val="19"/>
  </w:num>
  <w:num w:numId="16">
    <w:abstractNumId w:val="29"/>
  </w:num>
  <w:num w:numId="17">
    <w:abstractNumId w:val="43"/>
  </w:num>
  <w:num w:numId="18">
    <w:abstractNumId w:val="40"/>
  </w:num>
  <w:num w:numId="19">
    <w:abstractNumId w:val="38"/>
  </w:num>
  <w:num w:numId="20">
    <w:abstractNumId w:val="15"/>
  </w:num>
  <w:num w:numId="21">
    <w:abstractNumId w:val="21"/>
  </w:num>
  <w:num w:numId="22">
    <w:abstractNumId w:val="24"/>
  </w:num>
  <w:num w:numId="23">
    <w:abstractNumId w:val="39"/>
  </w:num>
  <w:num w:numId="24">
    <w:abstractNumId w:val="27"/>
  </w:num>
  <w:num w:numId="25">
    <w:abstractNumId w:val="30"/>
  </w:num>
  <w:num w:numId="26">
    <w:abstractNumId w:val="14"/>
  </w:num>
  <w:num w:numId="27">
    <w:abstractNumId w:val="44"/>
  </w:num>
  <w:num w:numId="28">
    <w:abstractNumId w:val="22"/>
  </w:num>
  <w:num w:numId="29">
    <w:abstractNumId w:val="37"/>
  </w:num>
  <w:num w:numId="30">
    <w:abstractNumId w:val="35"/>
  </w:num>
  <w:num w:numId="31">
    <w:abstractNumId w:val="36"/>
  </w:num>
  <w:num w:numId="32">
    <w:abstractNumId w:val="42"/>
  </w:num>
  <w:num w:numId="33">
    <w:abstractNumId w:val="18"/>
  </w:num>
  <w:num w:numId="34">
    <w:abstractNumId w:val="9"/>
  </w:num>
  <w:num w:numId="35">
    <w:abstractNumId w:val="7"/>
  </w:num>
  <w:num w:numId="36">
    <w:abstractNumId w:val="6"/>
  </w:num>
  <w:num w:numId="37">
    <w:abstractNumId w:val="5"/>
  </w:num>
  <w:num w:numId="38">
    <w:abstractNumId w:val="4"/>
  </w:num>
  <w:num w:numId="39">
    <w:abstractNumId w:val="25"/>
  </w:num>
  <w:num w:numId="40">
    <w:abstractNumId w:val="28"/>
  </w:num>
  <w:num w:numId="41">
    <w:abstractNumId w:val="8"/>
  </w:num>
  <w:num w:numId="42">
    <w:abstractNumId w:val="3"/>
  </w:num>
  <w:num w:numId="43">
    <w:abstractNumId w:val="2"/>
  </w:num>
  <w:num w:numId="44">
    <w:abstractNumId w:val="1"/>
  </w:num>
  <w:num w:numId="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9"/>
  <w:proofState w:spelling="clean" w:grammar="clean"/>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trackRevisions/>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3FD3"/>
    <w:rsid w:val="00000CC1"/>
    <w:rsid w:val="00001954"/>
    <w:rsid w:val="00001D78"/>
    <w:rsid w:val="00005739"/>
    <w:rsid w:val="00016D99"/>
    <w:rsid w:val="00025F3C"/>
    <w:rsid w:val="00034680"/>
    <w:rsid w:val="00035B3F"/>
    <w:rsid w:val="000360B6"/>
    <w:rsid w:val="00040AAE"/>
    <w:rsid w:val="00045DE1"/>
    <w:rsid w:val="0005102F"/>
    <w:rsid w:val="000538D5"/>
    <w:rsid w:val="00057005"/>
    <w:rsid w:val="00061295"/>
    <w:rsid w:val="00065745"/>
    <w:rsid w:val="00066E50"/>
    <w:rsid w:val="00074078"/>
    <w:rsid w:val="00076AEE"/>
    <w:rsid w:val="00085FEE"/>
    <w:rsid w:val="00090816"/>
    <w:rsid w:val="00091E2A"/>
    <w:rsid w:val="000923E6"/>
    <w:rsid w:val="00092D20"/>
    <w:rsid w:val="000A4E23"/>
    <w:rsid w:val="000A744C"/>
    <w:rsid w:val="000B39D9"/>
    <w:rsid w:val="000B6EB5"/>
    <w:rsid w:val="000C69BE"/>
    <w:rsid w:val="000D0526"/>
    <w:rsid w:val="000D5918"/>
    <w:rsid w:val="000D61F1"/>
    <w:rsid w:val="000F07FB"/>
    <w:rsid w:val="000F3B38"/>
    <w:rsid w:val="001012F2"/>
    <w:rsid w:val="00115986"/>
    <w:rsid w:val="00122B67"/>
    <w:rsid w:val="0012327E"/>
    <w:rsid w:val="00126438"/>
    <w:rsid w:val="001301F3"/>
    <w:rsid w:val="001319BB"/>
    <w:rsid w:val="001371BE"/>
    <w:rsid w:val="00146B60"/>
    <w:rsid w:val="001515F2"/>
    <w:rsid w:val="00154CB2"/>
    <w:rsid w:val="00155AA7"/>
    <w:rsid w:val="00155F3A"/>
    <w:rsid w:val="00160D85"/>
    <w:rsid w:val="00162BDA"/>
    <w:rsid w:val="00163D20"/>
    <w:rsid w:val="00173E14"/>
    <w:rsid w:val="00181BBA"/>
    <w:rsid w:val="001836E2"/>
    <w:rsid w:val="0018707D"/>
    <w:rsid w:val="001900B3"/>
    <w:rsid w:val="0019365E"/>
    <w:rsid w:val="0019470F"/>
    <w:rsid w:val="00194F87"/>
    <w:rsid w:val="00195317"/>
    <w:rsid w:val="001954F9"/>
    <w:rsid w:val="0019704E"/>
    <w:rsid w:val="001975BA"/>
    <w:rsid w:val="001A40B1"/>
    <w:rsid w:val="001A7035"/>
    <w:rsid w:val="001B0C2D"/>
    <w:rsid w:val="001B1761"/>
    <w:rsid w:val="001C00F8"/>
    <w:rsid w:val="001C4CC7"/>
    <w:rsid w:val="001C5BB2"/>
    <w:rsid w:val="001D10C8"/>
    <w:rsid w:val="001D352A"/>
    <w:rsid w:val="001E171C"/>
    <w:rsid w:val="001E6F7C"/>
    <w:rsid w:val="001F1CB3"/>
    <w:rsid w:val="001F745E"/>
    <w:rsid w:val="00201696"/>
    <w:rsid w:val="00207890"/>
    <w:rsid w:val="00207E09"/>
    <w:rsid w:val="0021441C"/>
    <w:rsid w:val="00214566"/>
    <w:rsid w:val="00215BE4"/>
    <w:rsid w:val="002201C4"/>
    <w:rsid w:val="00220620"/>
    <w:rsid w:val="00222E5A"/>
    <w:rsid w:val="0022408B"/>
    <w:rsid w:val="002240CD"/>
    <w:rsid w:val="00237CEC"/>
    <w:rsid w:val="00247148"/>
    <w:rsid w:val="0024729D"/>
    <w:rsid w:val="002512F0"/>
    <w:rsid w:val="00256498"/>
    <w:rsid w:val="00270779"/>
    <w:rsid w:val="00291DDD"/>
    <w:rsid w:val="002A2A26"/>
    <w:rsid w:val="002A5C60"/>
    <w:rsid w:val="002B3030"/>
    <w:rsid w:val="002B421B"/>
    <w:rsid w:val="002C3CCE"/>
    <w:rsid w:val="002C3DFB"/>
    <w:rsid w:val="002C4CFC"/>
    <w:rsid w:val="002D0A7A"/>
    <w:rsid w:val="002D0ECF"/>
    <w:rsid w:val="002D180E"/>
    <w:rsid w:val="002D2985"/>
    <w:rsid w:val="002E1BD7"/>
    <w:rsid w:val="003002B1"/>
    <w:rsid w:val="0030030B"/>
    <w:rsid w:val="00300D1C"/>
    <w:rsid w:val="00300DF4"/>
    <w:rsid w:val="00301D33"/>
    <w:rsid w:val="003025F3"/>
    <w:rsid w:val="003046B1"/>
    <w:rsid w:val="0030649B"/>
    <w:rsid w:val="003219E5"/>
    <w:rsid w:val="003378FB"/>
    <w:rsid w:val="00341E84"/>
    <w:rsid w:val="00352553"/>
    <w:rsid w:val="003706D2"/>
    <w:rsid w:val="0037268E"/>
    <w:rsid w:val="003821A2"/>
    <w:rsid w:val="00386FD5"/>
    <w:rsid w:val="003901EE"/>
    <w:rsid w:val="00396FDB"/>
    <w:rsid w:val="003A6058"/>
    <w:rsid w:val="003A671A"/>
    <w:rsid w:val="003A77F5"/>
    <w:rsid w:val="003B49D8"/>
    <w:rsid w:val="003B6CF6"/>
    <w:rsid w:val="003C01E9"/>
    <w:rsid w:val="003C6332"/>
    <w:rsid w:val="003D05FE"/>
    <w:rsid w:val="003E0238"/>
    <w:rsid w:val="003E1BD4"/>
    <w:rsid w:val="003E361A"/>
    <w:rsid w:val="003E51F4"/>
    <w:rsid w:val="003F2A5D"/>
    <w:rsid w:val="00405CBF"/>
    <w:rsid w:val="00406C7A"/>
    <w:rsid w:val="00407408"/>
    <w:rsid w:val="00411425"/>
    <w:rsid w:val="00414019"/>
    <w:rsid w:val="0042102B"/>
    <w:rsid w:val="00421A02"/>
    <w:rsid w:val="00445B52"/>
    <w:rsid w:val="00445FA3"/>
    <w:rsid w:val="00447B8E"/>
    <w:rsid w:val="00447E76"/>
    <w:rsid w:val="00461E00"/>
    <w:rsid w:val="00466A26"/>
    <w:rsid w:val="00466A66"/>
    <w:rsid w:val="0047300D"/>
    <w:rsid w:val="00477A94"/>
    <w:rsid w:val="00481102"/>
    <w:rsid w:val="0048116F"/>
    <w:rsid w:val="0048404A"/>
    <w:rsid w:val="004948D2"/>
    <w:rsid w:val="004A7EBB"/>
    <w:rsid w:val="004C5BE4"/>
    <w:rsid w:val="004E1304"/>
    <w:rsid w:val="004E2F4C"/>
    <w:rsid w:val="004E5F96"/>
    <w:rsid w:val="00504754"/>
    <w:rsid w:val="00514E3C"/>
    <w:rsid w:val="0051539D"/>
    <w:rsid w:val="00515C2C"/>
    <w:rsid w:val="00521BAE"/>
    <w:rsid w:val="005367E4"/>
    <w:rsid w:val="005460D0"/>
    <w:rsid w:val="005564C2"/>
    <w:rsid w:val="00557861"/>
    <w:rsid w:val="005630B7"/>
    <w:rsid w:val="00571E5E"/>
    <w:rsid w:val="00582CF1"/>
    <w:rsid w:val="0058612F"/>
    <w:rsid w:val="00587378"/>
    <w:rsid w:val="005926D6"/>
    <w:rsid w:val="00596DE2"/>
    <w:rsid w:val="005A3A58"/>
    <w:rsid w:val="005A5D2E"/>
    <w:rsid w:val="005B385F"/>
    <w:rsid w:val="005B393E"/>
    <w:rsid w:val="005B5EAE"/>
    <w:rsid w:val="005C0F8A"/>
    <w:rsid w:val="005C3AE0"/>
    <w:rsid w:val="005C7148"/>
    <w:rsid w:val="005C7607"/>
    <w:rsid w:val="005D7E6D"/>
    <w:rsid w:val="005E6D2D"/>
    <w:rsid w:val="005E7DC2"/>
    <w:rsid w:val="005F2352"/>
    <w:rsid w:val="00604481"/>
    <w:rsid w:val="0060603D"/>
    <w:rsid w:val="00606D31"/>
    <w:rsid w:val="0060797F"/>
    <w:rsid w:val="0061055F"/>
    <w:rsid w:val="00613155"/>
    <w:rsid w:val="006135DC"/>
    <w:rsid w:val="006143FD"/>
    <w:rsid w:val="00617042"/>
    <w:rsid w:val="006325AD"/>
    <w:rsid w:val="00635485"/>
    <w:rsid w:val="00640699"/>
    <w:rsid w:val="00653D2A"/>
    <w:rsid w:val="00655164"/>
    <w:rsid w:val="00672FDF"/>
    <w:rsid w:val="00683755"/>
    <w:rsid w:val="00684613"/>
    <w:rsid w:val="006864F0"/>
    <w:rsid w:val="00691234"/>
    <w:rsid w:val="00696F57"/>
    <w:rsid w:val="006A52EC"/>
    <w:rsid w:val="006A612E"/>
    <w:rsid w:val="006B5AB2"/>
    <w:rsid w:val="006B63A1"/>
    <w:rsid w:val="006C0EA9"/>
    <w:rsid w:val="006C25D4"/>
    <w:rsid w:val="006C2B4C"/>
    <w:rsid w:val="006D0335"/>
    <w:rsid w:val="006D48E3"/>
    <w:rsid w:val="006D60AA"/>
    <w:rsid w:val="006E00BA"/>
    <w:rsid w:val="006E39F5"/>
    <w:rsid w:val="006E46A4"/>
    <w:rsid w:val="006E7A71"/>
    <w:rsid w:val="006F4978"/>
    <w:rsid w:val="006F5B21"/>
    <w:rsid w:val="006F76EA"/>
    <w:rsid w:val="007002F4"/>
    <w:rsid w:val="007037B0"/>
    <w:rsid w:val="00714244"/>
    <w:rsid w:val="00714BEA"/>
    <w:rsid w:val="0071766B"/>
    <w:rsid w:val="00725913"/>
    <w:rsid w:val="007264B0"/>
    <w:rsid w:val="00732E17"/>
    <w:rsid w:val="007351DE"/>
    <w:rsid w:val="00740021"/>
    <w:rsid w:val="00743C96"/>
    <w:rsid w:val="00743E0E"/>
    <w:rsid w:val="007475DB"/>
    <w:rsid w:val="007516B3"/>
    <w:rsid w:val="00751E04"/>
    <w:rsid w:val="00756E16"/>
    <w:rsid w:val="00761486"/>
    <w:rsid w:val="00764F9B"/>
    <w:rsid w:val="0076752D"/>
    <w:rsid w:val="00787216"/>
    <w:rsid w:val="00797AF1"/>
    <w:rsid w:val="007A22A6"/>
    <w:rsid w:val="007A2C97"/>
    <w:rsid w:val="007A4ECA"/>
    <w:rsid w:val="007A6684"/>
    <w:rsid w:val="007A6F3D"/>
    <w:rsid w:val="007B1E5D"/>
    <w:rsid w:val="007B36CD"/>
    <w:rsid w:val="007B5AD5"/>
    <w:rsid w:val="007B7291"/>
    <w:rsid w:val="007C21C1"/>
    <w:rsid w:val="007D0E51"/>
    <w:rsid w:val="007D0F44"/>
    <w:rsid w:val="007D4E49"/>
    <w:rsid w:val="007D732B"/>
    <w:rsid w:val="007F643E"/>
    <w:rsid w:val="007F6BDB"/>
    <w:rsid w:val="00804167"/>
    <w:rsid w:val="0081017A"/>
    <w:rsid w:val="008113D9"/>
    <w:rsid w:val="00812E5A"/>
    <w:rsid w:val="00816A7D"/>
    <w:rsid w:val="00817509"/>
    <w:rsid w:val="00817915"/>
    <w:rsid w:val="00820C36"/>
    <w:rsid w:val="00820C6E"/>
    <w:rsid w:val="00823FD3"/>
    <w:rsid w:val="008242BB"/>
    <w:rsid w:val="00832A06"/>
    <w:rsid w:val="008374CF"/>
    <w:rsid w:val="00843F1D"/>
    <w:rsid w:val="00855747"/>
    <w:rsid w:val="008560C6"/>
    <w:rsid w:val="008845B8"/>
    <w:rsid w:val="00887E6A"/>
    <w:rsid w:val="00891EE0"/>
    <w:rsid w:val="008B135B"/>
    <w:rsid w:val="008B280A"/>
    <w:rsid w:val="008B671B"/>
    <w:rsid w:val="008C25CA"/>
    <w:rsid w:val="008D2EA7"/>
    <w:rsid w:val="008D3C10"/>
    <w:rsid w:val="008D3D34"/>
    <w:rsid w:val="008D580C"/>
    <w:rsid w:val="008E2E69"/>
    <w:rsid w:val="008E2EEE"/>
    <w:rsid w:val="008E4E03"/>
    <w:rsid w:val="008F36E2"/>
    <w:rsid w:val="0090186C"/>
    <w:rsid w:val="009028F6"/>
    <w:rsid w:val="00905563"/>
    <w:rsid w:val="00907A55"/>
    <w:rsid w:val="00911DD9"/>
    <w:rsid w:val="00915B8E"/>
    <w:rsid w:val="00915C38"/>
    <w:rsid w:val="009161B2"/>
    <w:rsid w:val="009171C4"/>
    <w:rsid w:val="00922656"/>
    <w:rsid w:val="00942AAB"/>
    <w:rsid w:val="00946BCD"/>
    <w:rsid w:val="00951BA3"/>
    <w:rsid w:val="009548E1"/>
    <w:rsid w:val="00955D15"/>
    <w:rsid w:val="00955F28"/>
    <w:rsid w:val="00962F94"/>
    <w:rsid w:val="009739D4"/>
    <w:rsid w:val="009946F6"/>
    <w:rsid w:val="009956D5"/>
    <w:rsid w:val="009957CA"/>
    <w:rsid w:val="009978F7"/>
    <w:rsid w:val="009A04C4"/>
    <w:rsid w:val="009A7D3C"/>
    <w:rsid w:val="009B0061"/>
    <w:rsid w:val="009B00D3"/>
    <w:rsid w:val="009B6E3A"/>
    <w:rsid w:val="009C00B4"/>
    <w:rsid w:val="009C19ED"/>
    <w:rsid w:val="009C5382"/>
    <w:rsid w:val="009D1A82"/>
    <w:rsid w:val="009D20AA"/>
    <w:rsid w:val="009D37A2"/>
    <w:rsid w:val="009D4FC6"/>
    <w:rsid w:val="009D7183"/>
    <w:rsid w:val="009E442E"/>
    <w:rsid w:val="009E6181"/>
    <w:rsid w:val="009F52B0"/>
    <w:rsid w:val="009F5A1E"/>
    <w:rsid w:val="00A00717"/>
    <w:rsid w:val="00A07233"/>
    <w:rsid w:val="00A11500"/>
    <w:rsid w:val="00A2035C"/>
    <w:rsid w:val="00A25F1A"/>
    <w:rsid w:val="00A324AE"/>
    <w:rsid w:val="00A32DDF"/>
    <w:rsid w:val="00A3334F"/>
    <w:rsid w:val="00A36C74"/>
    <w:rsid w:val="00A37706"/>
    <w:rsid w:val="00A41F00"/>
    <w:rsid w:val="00A508B1"/>
    <w:rsid w:val="00A86108"/>
    <w:rsid w:val="00A97359"/>
    <w:rsid w:val="00A977A6"/>
    <w:rsid w:val="00AA0C92"/>
    <w:rsid w:val="00AB0689"/>
    <w:rsid w:val="00AB576F"/>
    <w:rsid w:val="00AC0C31"/>
    <w:rsid w:val="00AC2CDD"/>
    <w:rsid w:val="00AC57B2"/>
    <w:rsid w:val="00AC788F"/>
    <w:rsid w:val="00AD4443"/>
    <w:rsid w:val="00AD571E"/>
    <w:rsid w:val="00AD5CEE"/>
    <w:rsid w:val="00AE5AE5"/>
    <w:rsid w:val="00AF1F30"/>
    <w:rsid w:val="00B00C29"/>
    <w:rsid w:val="00B10016"/>
    <w:rsid w:val="00B1611E"/>
    <w:rsid w:val="00B23546"/>
    <w:rsid w:val="00B260E4"/>
    <w:rsid w:val="00B26BED"/>
    <w:rsid w:val="00B300C2"/>
    <w:rsid w:val="00B41483"/>
    <w:rsid w:val="00B4515E"/>
    <w:rsid w:val="00B53039"/>
    <w:rsid w:val="00B54202"/>
    <w:rsid w:val="00B606A1"/>
    <w:rsid w:val="00B664FA"/>
    <w:rsid w:val="00B669B3"/>
    <w:rsid w:val="00B66E56"/>
    <w:rsid w:val="00B70533"/>
    <w:rsid w:val="00B77AB2"/>
    <w:rsid w:val="00B84008"/>
    <w:rsid w:val="00B9329D"/>
    <w:rsid w:val="00BA0881"/>
    <w:rsid w:val="00BA1FBF"/>
    <w:rsid w:val="00BA4117"/>
    <w:rsid w:val="00BB0BE4"/>
    <w:rsid w:val="00BB21DE"/>
    <w:rsid w:val="00BB3E11"/>
    <w:rsid w:val="00BB7CC5"/>
    <w:rsid w:val="00BB7D79"/>
    <w:rsid w:val="00BC060C"/>
    <w:rsid w:val="00BC179A"/>
    <w:rsid w:val="00BC3594"/>
    <w:rsid w:val="00BC7328"/>
    <w:rsid w:val="00BD1B2A"/>
    <w:rsid w:val="00BD3206"/>
    <w:rsid w:val="00BD34E2"/>
    <w:rsid w:val="00BD49CE"/>
    <w:rsid w:val="00BE5E8C"/>
    <w:rsid w:val="00BE6409"/>
    <w:rsid w:val="00BF1495"/>
    <w:rsid w:val="00C00BC7"/>
    <w:rsid w:val="00C023C9"/>
    <w:rsid w:val="00C12BF7"/>
    <w:rsid w:val="00C14046"/>
    <w:rsid w:val="00C15E75"/>
    <w:rsid w:val="00C2288A"/>
    <w:rsid w:val="00C3003B"/>
    <w:rsid w:val="00C32B4A"/>
    <w:rsid w:val="00C338E5"/>
    <w:rsid w:val="00C3517C"/>
    <w:rsid w:val="00C42831"/>
    <w:rsid w:val="00C434C5"/>
    <w:rsid w:val="00C45C58"/>
    <w:rsid w:val="00C46F88"/>
    <w:rsid w:val="00C4765E"/>
    <w:rsid w:val="00C73A8B"/>
    <w:rsid w:val="00C74866"/>
    <w:rsid w:val="00C80184"/>
    <w:rsid w:val="00C95175"/>
    <w:rsid w:val="00C9553C"/>
    <w:rsid w:val="00C9730A"/>
    <w:rsid w:val="00CA040B"/>
    <w:rsid w:val="00CA2431"/>
    <w:rsid w:val="00CA3FD5"/>
    <w:rsid w:val="00CA42DB"/>
    <w:rsid w:val="00CA5D6B"/>
    <w:rsid w:val="00CA7193"/>
    <w:rsid w:val="00CA7332"/>
    <w:rsid w:val="00CA7C9B"/>
    <w:rsid w:val="00CB5113"/>
    <w:rsid w:val="00CC2CB5"/>
    <w:rsid w:val="00CC471C"/>
    <w:rsid w:val="00CD4381"/>
    <w:rsid w:val="00CE27E5"/>
    <w:rsid w:val="00CE4B12"/>
    <w:rsid w:val="00CE58E4"/>
    <w:rsid w:val="00CE5EBB"/>
    <w:rsid w:val="00D024C6"/>
    <w:rsid w:val="00D05983"/>
    <w:rsid w:val="00D06E3F"/>
    <w:rsid w:val="00D14472"/>
    <w:rsid w:val="00D16774"/>
    <w:rsid w:val="00D226C7"/>
    <w:rsid w:val="00D3094B"/>
    <w:rsid w:val="00D328E4"/>
    <w:rsid w:val="00D45CDF"/>
    <w:rsid w:val="00D50375"/>
    <w:rsid w:val="00D5088F"/>
    <w:rsid w:val="00D60DE2"/>
    <w:rsid w:val="00D61613"/>
    <w:rsid w:val="00D61717"/>
    <w:rsid w:val="00D618D1"/>
    <w:rsid w:val="00D65829"/>
    <w:rsid w:val="00D67103"/>
    <w:rsid w:val="00D67508"/>
    <w:rsid w:val="00D67CCA"/>
    <w:rsid w:val="00D76A46"/>
    <w:rsid w:val="00D8379B"/>
    <w:rsid w:val="00D914AF"/>
    <w:rsid w:val="00D944C9"/>
    <w:rsid w:val="00D95FB7"/>
    <w:rsid w:val="00DB2861"/>
    <w:rsid w:val="00DC1633"/>
    <w:rsid w:val="00DC48B8"/>
    <w:rsid w:val="00DC57BF"/>
    <w:rsid w:val="00DE16BC"/>
    <w:rsid w:val="00DE2735"/>
    <w:rsid w:val="00DE327F"/>
    <w:rsid w:val="00DE6364"/>
    <w:rsid w:val="00DF7F32"/>
    <w:rsid w:val="00E03D07"/>
    <w:rsid w:val="00E04E04"/>
    <w:rsid w:val="00E05195"/>
    <w:rsid w:val="00E07C2B"/>
    <w:rsid w:val="00E1231D"/>
    <w:rsid w:val="00E200D4"/>
    <w:rsid w:val="00E21F50"/>
    <w:rsid w:val="00E22E08"/>
    <w:rsid w:val="00E32B0C"/>
    <w:rsid w:val="00E36737"/>
    <w:rsid w:val="00E428FF"/>
    <w:rsid w:val="00E42E85"/>
    <w:rsid w:val="00E44720"/>
    <w:rsid w:val="00E46BCA"/>
    <w:rsid w:val="00E577D0"/>
    <w:rsid w:val="00E7326F"/>
    <w:rsid w:val="00E73BFD"/>
    <w:rsid w:val="00E8457F"/>
    <w:rsid w:val="00E8656A"/>
    <w:rsid w:val="00E87FC6"/>
    <w:rsid w:val="00E9397C"/>
    <w:rsid w:val="00EA3F34"/>
    <w:rsid w:val="00EB11BB"/>
    <w:rsid w:val="00EB1E64"/>
    <w:rsid w:val="00EB332F"/>
    <w:rsid w:val="00EB78A5"/>
    <w:rsid w:val="00EC0D1F"/>
    <w:rsid w:val="00ED5E6F"/>
    <w:rsid w:val="00EE3CAE"/>
    <w:rsid w:val="00EE3CB8"/>
    <w:rsid w:val="00EF2656"/>
    <w:rsid w:val="00F044B6"/>
    <w:rsid w:val="00F20F3F"/>
    <w:rsid w:val="00F3153C"/>
    <w:rsid w:val="00F32496"/>
    <w:rsid w:val="00F33C30"/>
    <w:rsid w:val="00F36042"/>
    <w:rsid w:val="00F37D10"/>
    <w:rsid w:val="00F45025"/>
    <w:rsid w:val="00F52806"/>
    <w:rsid w:val="00F7153E"/>
    <w:rsid w:val="00F7755A"/>
    <w:rsid w:val="00F82C61"/>
    <w:rsid w:val="00F93FDC"/>
    <w:rsid w:val="00F9456A"/>
    <w:rsid w:val="00F94B23"/>
    <w:rsid w:val="00FA1796"/>
    <w:rsid w:val="00FA1901"/>
    <w:rsid w:val="00FA4A49"/>
    <w:rsid w:val="00FB0BED"/>
    <w:rsid w:val="00FB2872"/>
    <w:rsid w:val="00FB3375"/>
    <w:rsid w:val="00FB3E55"/>
    <w:rsid w:val="00FC6B03"/>
    <w:rsid w:val="00FC6CE9"/>
    <w:rsid w:val="00FD1123"/>
    <w:rsid w:val="00FD21D0"/>
    <w:rsid w:val="00FE1DD7"/>
    <w:rsid w:val="00FF522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260E4"/>
    <w:pPr>
      <w:spacing w:after="120" w:line="240" w:lineRule="auto"/>
    </w:pPr>
    <w:rPr>
      <w:rFonts w:ascii="Times New Roman" w:hAnsi="Times New Roman"/>
    </w:rPr>
  </w:style>
  <w:style w:type="paragraph" w:styleId="berschrift1">
    <w:name w:val="heading 1"/>
    <w:basedOn w:val="Standard"/>
    <w:next w:val="Standard"/>
    <w:link w:val="berschrift1Zchn"/>
    <w:uiPriority w:val="9"/>
    <w:qFormat/>
    <w:rsid w:val="00301D33"/>
    <w:pPr>
      <w:keepNext/>
      <w:keepLines/>
      <w:jc w:val="center"/>
      <w:outlineLvl w:val="0"/>
    </w:pPr>
    <w:rPr>
      <w:rFonts w:ascii="Arial" w:eastAsiaTheme="majorEastAsia" w:hAnsi="Arial" w:cstheme="majorBidi"/>
      <w:b/>
      <w:bCs/>
      <w:color w:val="000000" w:themeColor="text1"/>
      <w:sz w:val="48"/>
      <w:szCs w:val="28"/>
    </w:rPr>
  </w:style>
  <w:style w:type="paragraph" w:styleId="berschrift2">
    <w:name w:val="heading 2"/>
    <w:basedOn w:val="Standard"/>
    <w:next w:val="Standard"/>
    <w:link w:val="berschrift2Zchn"/>
    <w:uiPriority w:val="9"/>
    <w:unhideWhenUsed/>
    <w:qFormat/>
    <w:rsid w:val="00301D33"/>
    <w:pPr>
      <w:keepNext/>
      <w:keepLines/>
      <w:spacing w:before="200" w:after="200"/>
      <w:outlineLvl w:val="1"/>
    </w:pPr>
    <w:rPr>
      <w:rFonts w:ascii="Arial" w:eastAsiaTheme="majorEastAsia" w:hAnsi="Arial" w:cstheme="majorBidi"/>
      <w:b/>
      <w:bCs/>
      <w:color w:val="000000" w:themeColor="text1"/>
      <w:sz w:val="32"/>
      <w:szCs w:val="26"/>
    </w:rPr>
  </w:style>
  <w:style w:type="paragraph" w:styleId="berschrift3">
    <w:name w:val="heading 3"/>
    <w:basedOn w:val="Standard"/>
    <w:next w:val="Standard"/>
    <w:link w:val="berschrift3Zchn"/>
    <w:uiPriority w:val="9"/>
    <w:unhideWhenUsed/>
    <w:qFormat/>
    <w:rsid w:val="00C023C9"/>
    <w:pPr>
      <w:keepNext/>
      <w:keepLines/>
      <w:spacing w:before="200"/>
      <w:outlineLvl w:val="2"/>
    </w:pPr>
    <w:rPr>
      <w:rFonts w:ascii="Arial" w:eastAsiaTheme="majorEastAsia" w:hAnsi="Arial" w:cstheme="majorBidi"/>
      <w:b/>
      <w:bCs/>
      <w:i/>
      <w:color w:val="000000" w:themeColor="text1"/>
      <w:sz w:val="28"/>
    </w:rPr>
  </w:style>
  <w:style w:type="paragraph" w:styleId="berschrift4">
    <w:name w:val="heading 4"/>
    <w:basedOn w:val="Standard"/>
    <w:next w:val="Standard"/>
    <w:link w:val="berschrift4Zchn"/>
    <w:uiPriority w:val="9"/>
    <w:unhideWhenUsed/>
    <w:qFormat/>
    <w:rsid w:val="00B260E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23FD3"/>
    <w:pPr>
      <w:tabs>
        <w:tab w:val="center" w:pos="4536"/>
        <w:tab w:val="right" w:pos="9072"/>
      </w:tabs>
      <w:spacing w:after="0"/>
    </w:pPr>
  </w:style>
  <w:style w:type="character" w:customStyle="1" w:styleId="KopfzeileZchn">
    <w:name w:val="Kopfzeile Zchn"/>
    <w:basedOn w:val="Absatz-Standardschriftart"/>
    <w:link w:val="Kopfzeile"/>
    <w:uiPriority w:val="99"/>
    <w:rsid w:val="00823FD3"/>
  </w:style>
  <w:style w:type="paragraph" w:styleId="Fuzeile">
    <w:name w:val="footer"/>
    <w:basedOn w:val="Standard"/>
    <w:link w:val="FuzeileZchn"/>
    <w:uiPriority w:val="99"/>
    <w:unhideWhenUsed/>
    <w:rsid w:val="00823FD3"/>
    <w:pPr>
      <w:tabs>
        <w:tab w:val="center" w:pos="4536"/>
        <w:tab w:val="right" w:pos="9072"/>
      </w:tabs>
      <w:spacing w:after="0"/>
    </w:pPr>
  </w:style>
  <w:style w:type="character" w:customStyle="1" w:styleId="FuzeileZchn">
    <w:name w:val="Fußzeile Zchn"/>
    <w:basedOn w:val="Absatz-Standardschriftart"/>
    <w:link w:val="Fuzeile"/>
    <w:uiPriority w:val="99"/>
    <w:rsid w:val="00823FD3"/>
  </w:style>
  <w:style w:type="paragraph" w:styleId="Sprechblasentext">
    <w:name w:val="Balloon Text"/>
    <w:basedOn w:val="Standard"/>
    <w:link w:val="SprechblasentextZchn"/>
    <w:uiPriority w:val="99"/>
    <w:semiHidden/>
    <w:unhideWhenUsed/>
    <w:rsid w:val="00823FD3"/>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23FD3"/>
    <w:rPr>
      <w:rFonts w:ascii="Tahoma" w:hAnsi="Tahoma" w:cs="Tahoma"/>
      <w:sz w:val="16"/>
      <w:szCs w:val="16"/>
    </w:rPr>
  </w:style>
  <w:style w:type="paragraph" w:styleId="Listenabsatz">
    <w:name w:val="List Paragraph"/>
    <w:basedOn w:val="Standard"/>
    <w:uiPriority w:val="34"/>
    <w:qFormat/>
    <w:rsid w:val="00D16774"/>
    <w:pPr>
      <w:ind w:left="720"/>
      <w:contextualSpacing/>
    </w:pPr>
  </w:style>
  <w:style w:type="character" w:customStyle="1" w:styleId="berschrift2Zchn">
    <w:name w:val="Überschrift 2 Zchn"/>
    <w:basedOn w:val="Absatz-Standardschriftart"/>
    <w:link w:val="berschrift2"/>
    <w:uiPriority w:val="9"/>
    <w:rsid w:val="00301D33"/>
    <w:rPr>
      <w:rFonts w:ascii="Arial" w:eastAsiaTheme="majorEastAsia" w:hAnsi="Arial" w:cstheme="majorBidi"/>
      <w:b/>
      <w:bCs/>
      <w:color w:val="000000" w:themeColor="text1"/>
      <w:sz w:val="32"/>
      <w:szCs w:val="26"/>
    </w:rPr>
  </w:style>
  <w:style w:type="character" w:customStyle="1" w:styleId="berschrift1Zchn">
    <w:name w:val="Überschrift 1 Zchn"/>
    <w:basedOn w:val="Absatz-Standardschriftart"/>
    <w:link w:val="berschrift1"/>
    <w:uiPriority w:val="9"/>
    <w:rsid w:val="00301D33"/>
    <w:rPr>
      <w:rFonts w:ascii="Arial" w:eastAsiaTheme="majorEastAsia" w:hAnsi="Arial" w:cstheme="majorBidi"/>
      <w:b/>
      <w:bCs/>
      <w:color w:val="000000" w:themeColor="text1"/>
      <w:sz w:val="48"/>
      <w:szCs w:val="28"/>
    </w:rPr>
  </w:style>
  <w:style w:type="character" w:styleId="Hervorhebung">
    <w:name w:val="Emphasis"/>
    <w:basedOn w:val="Absatz-Standardschriftart"/>
    <w:qFormat/>
    <w:rsid w:val="00EE3CAE"/>
    <w:rPr>
      <w:i/>
      <w:iCs/>
    </w:rPr>
  </w:style>
  <w:style w:type="table" w:styleId="Tabellenraster">
    <w:name w:val="Table Grid"/>
    <w:basedOn w:val="NormaleTabelle"/>
    <w:uiPriority w:val="59"/>
    <w:rsid w:val="00D508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eschriftung">
    <w:name w:val="caption"/>
    <w:basedOn w:val="Standard"/>
    <w:next w:val="Standard"/>
    <w:unhideWhenUsed/>
    <w:qFormat/>
    <w:rsid w:val="007002F4"/>
    <w:pPr>
      <w:spacing w:after="200"/>
      <w:jc w:val="center"/>
    </w:pPr>
    <w:rPr>
      <w:b/>
      <w:bCs/>
      <w:sz w:val="18"/>
      <w:szCs w:val="18"/>
    </w:rPr>
  </w:style>
  <w:style w:type="character" w:customStyle="1" w:styleId="berschrift3Zchn">
    <w:name w:val="Überschrift 3 Zchn"/>
    <w:basedOn w:val="Absatz-Standardschriftart"/>
    <w:link w:val="berschrift3"/>
    <w:uiPriority w:val="9"/>
    <w:rsid w:val="00C023C9"/>
    <w:rPr>
      <w:rFonts w:ascii="Arial" w:eastAsiaTheme="majorEastAsia" w:hAnsi="Arial" w:cstheme="majorBidi"/>
      <w:b/>
      <w:bCs/>
      <w:i/>
      <w:color w:val="000000" w:themeColor="text1"/>
      <w:sz w:val="28"/>
    </w:rPr>
  </w:style>
  <w:style w:type="character" w:styleId="Hyperlink">
    <w:name w:val="Hyperlink"/>
    <w:basedOn w:val="Absatz-Standardschriftart"/>
    <w:uiPriority w:val="99"/>
    <w:unhideWhenUsed/>
    <w:rsid w:val="0012327E"/>
    <w:rPr>
      <w:color w:val="0000FF" w:themeColor="hyperlink"/>
      <w:u w:val="single"/>
    </w:rPr>
  </w:style>
  <w:style w:type="paragraph" w:styleId="StandardWeb">
    <w:name w:val="Normal (Web)"/>
    <w:basedOn w:val="Standard"/>
    <w:uiPriority w:val="99"/>
    <w:semiHidden/>
    <w:unhideWhenUsed/>
    <w:rsid w:val="00F044B6"/>
    <w:pPr>
      <w:spacing w:before="100" w:beforeAutospacing="1" w:after="100" w:afterAutospacing="1"/>
    </w:pPr>
    <w:rPr>
      <w:rFonts w:eastAsia="Times New Roman" w:cs="Times New Roman"/>
      <w:szCs w:val="24"/>
      <w:lang w:eastAsia="de-CH"/>
    </w:rPr>
  </w:style>
  <w:style w:type="character" w:styleId="Fett">
    <w:name w:val="Strong"/>
    <w:basedOn w:val="Absatz-Standardschriftart"/>
    <w:uiPriority w:val="22"/>
    <w:qFormat/>
    <w:rsid w:val="00B300C2"/>
    <w:rPr>
      <w:b/>
      <w:bCs/>
    </w:rPr>
  </w:style>
  <w:style w:type="character" w:styleId="BesuchterHyperlink">
    <w:name w:val="FollowedHyperlink"/>
    <w:basedOn w:val="Absatz-Standardschriftart"/>
    <w:uiPriority w:val="99"/>
    <w:semiHidden/>
    <w:unhideWhenUsed/>
    <w:rsid w:val="00DE327F"/>
    <w:rPr>
      <w:color w:val="800080" w:themeColor="followedHyperlink"/>
      <w:u w:val="single"/>
    </w:rPr>
  </w:style>
  <w:style w:type="paragraph" w:styleId="Funotentext">
    <w:name w:val="footnote text"/>
    <w:basedOn w:val="Standard"/>
    <w:link w:val="FunotentextZchn"/>
    <w:uiPriority w:val="99"/>
    <w:unhideWhenUsed/>
    <w:rsid w:val="00C73A8B"/>
    <w:pPr>
      <w:spacing w:after="0"/>
    </w:pPr>
    <w:rPr>
      <w:sz w:val="20"/>
      <w:szCs w:val="20"/>
    </w:rPr>
  </w:style>
  <w:style w:type="character" w:customStyle="1" w:styleId="FunotentextZchn">
    <w:name w:val="Fußnotentext Zchn"/>
    <w:basedOn w:val="Absatz-Standardschriftart"/>
    <w:link w:val="Funotentext"/>
    <w:uiPriority w:val="99"/>
    <w:rsid w:val="00C73A8B"/>
    <w:rPr>
      <w:rFonts w:ascii="Times New Roman" w:hAnsi="Times New Roman"/>
      <w:sz w:val="20"/>
      <w:szCs w:val="20"/>
    </w:rPr>
  </w:style>
  <w:style w:type="character" w:styleId="Funotenzeichen">
    <w:name w:val="footnote reference"/>
    <w:basedOn w:val="Absatz-Standardschriftart"/>
    <w:uiPriority w:val="99"/>
    <w:unhideWhenUsed/>
    <w:rsid w:val="00C73A8B"/>
    <w:rPr>
      <w:vertAlign w:val="superscript"/>
    </w:rPr>
  </w:style>
  <w:style w:type="character" w:styleId="Kommentarzeichen">
    <w:name w:val="annotation reference"/>
    <w:basedOn w:val="Absatz-Standardschriftart"/>
    <w:uiPriority w:val="99"/>
    <w:semiHidden/>
    <w:unhideWhenUsed/>
    <w:rsid w:val="00CA42DB"/>
    <w:rPr>
      <w:sz w:val="16"/>
      <w:szCs w:val="16"/>
    </w:rPr>
  </w:style>
  <w:style w:type="paragraph" w:styleId="Kommentartext">
    <w:name w:val="annotation text"/>
    <w:basedOn w:val="Standard"/>
    <w:link w:val="KommentartextZchn"/>
    <w:uiPriority w:val="99"/>
    <w:semiHidden/>
    <w:unhideWhenUsed/>
    <w:rsid w:val="00CA42DB"/>
    <w:rPr>
      <w:sz w:val="20"/>
      <w:szCs w:val="20"/>
    </w:rPr>
  </w:style>
  <w:style w:type="character" w:customStyle="1" w:styleId="KommentartextZchn">
    <w:name w:val="Kommentartext Zchn"/>
    <w:basedOn w:val="Absatz-Standardschriftart"/>
    <w:link w:val="Kommentartext"/>
    <w:uiPriority w:val="99"/>
    <w:semiHidden/>
    <w:rsid w:val="00CA42DB"/>
    <w:rPr>
      <w:rFonts w:ascii="Times New Roman" w:hAnsi="Times New Roman"/>
      <w:sz w:val="20"/>
      <w:szCs w:val="20"/>
    </w:rPr>
  </w:style>
  <w:style w:type="paragraph" w:styleId="Kommentarthema">
    <w:name w:val="annotation subject"/>
    <w:basedOn w:val="Kommentartext"/>
    <w:next w:val="Kommentartext"/>
    <w:link w:val="KommentarthemaZchn"/>
    <w:uiPriority w:val="99"/>
    <w:semiHidden/>
    <w:unhideWhenUsed/>
    <w:rsid w:val="00CA42DB"/>
    <w:rPr>
      <w:b/>
      <w:bCs/>
    </w:rPr>
  </w:style>
  <w:style w:type="character" w:customStyle="1" w:styleId="KommentarthemaZchn">
    <w:name w:val="Kommentarthema Zchn"/>
    <w:basedOn w:val="KommentartextZchn"/>
    <w:link w:val="Kommentarthema"/>
    <w:uiPriority w:val="99"/>
    <w:semiHidden/>
    <w:rsid w:val="00CA42DB"/>
    <w:rPr>
      <w:rFonts w:ascii="Times New Roman" w:hAnsi="Times New Roman"/>
      <w:b/>
      <w:bCs/>
      <w:sz w:val="20"/>
      <w:szCs w:val="20"/>
    </w:rPr>
  </w:style>
  <w:style w:type="numbering" w:customStyle="1" w:styleId="FormatvorlageNummerierteListeLinks063cmHngend063cm">
    <w:name w:val="Formatvorlage Nummerierte Liste Links:  0.63 cm Hängend:  0.63 cm"/>
    <w:basedOn w:val="KeineListe"/>
    <w:rsid w:val="006F76EA"/>
    <w:pPr>
      <w:numPr>
        <w:numId w:val="20"/>
      </w:numPr>
    </w:pPr>
  </w:style>
  <w:style w:type="paragraph" w:styleId="Literaturverzeichnis">
    <w:name w:val="Bibliography"/>
    <w:basedOn w:val="Standard"/>
    <w:next w:val="Standard"/>
    <w:uiPriority w:val="37"/>
    <w:unhideWhenUsed/>
    <w:rsid w:val="002E1BD7"/>
  </w:style>
  <w:style w:type="paragraph" w:customStyle="1" w:styleId="FormatvorlageKursivLinks18cmRechts18cm">
    <w:name w:val="Formatvorlage Kursiv Links:  1.8 cm Rechts:  1.8 cm"/>
    <w:basedOn w:val="Standard"/>
    <w:rsid w:val="006F4978"/>
    <w:pPr>
      <w:spacing w:after="240"/>
      <w:ind w:left="1021" w:right="1021"/>
    </w:pPr>
    <w:rPr>
      <w:rFonts w:eastAsia="Times New Roman" w:cs="Times New Roman"/>
      <w:i/>
      <w:iCs/>
      <w:szCs w:val="20"/>
    </w:rPr>
  </w:style>
  <w:style w:type="paragraph" w:customStyle="1" w:styleId="FormatvorlageKursivLinks18cmRechts18cm1">
    <w:name w:val="Formatvorlage Kursiv Links:  1.8 cm Rechts:  1.8 cm1"/>
    <w:basedOn w:val="Standard"/>
    <w:rsid w:val="006F4978"/>
    <w:pPr>
      <w:spacing w:after="240" w:line="360" w:lineRule="auto"/>
      <w:ind w:left="1021" w:right="1021"/>
    </w:pPr>
    <w:rPr>
      <w:rFonts w:eastAsia="Times New Roman" w:cs="Times New Roman"/>
      <w:i/>
      <w:iCs/>
      <w:sz w:val="24"/>
      <w:szCs w:val="20"/>
    </w:rPr>
  </w:style>
  <w:style w:type="paragraph" w:customStyle="1" w:styleId="Zitat1">
    <w:name w:val="Zitat1"/>
    <w:basedOn w:val="Standard"/>
    <w:qFormat/>
    <w:rsid w:val="006F4978"/>
    <w:pPr>
      <w:spacing w:after="240" w:line="288" w:lineRule="auto"/>
      <w:ind w:left="1928" w:right="1928"/>
    </w:pPr>
    <w:rPr>
      <w:i/>
      <w:sz w:val="24"/>
    </w:rPr>
  </w:style>
  <w:style w:type="character" w:customStyle="1" w:styleId="berschrift4Zchn">
    <w:name w:val="Überschrift 4 Zchn"/>
    <w:basedOn w:val="Absatz-Standardschriftart"/>
    <w:link w:val="berschrift4"/>
    <w:uiPriority w:val="9"/>
    <w:rsid w:val="00B260E4"/>
    <w:rPr>
      <w:rFonts w:asciiTheme="majorHAnsi" w:eastAsiaTheme="majorEastAsia" w:hAnsiTheme="majorHAnsi" w:cstheme="majorBidi"/>
      <w:b/>
      <w:bCs/>
      <w:i/>
      <w:iCs/>
      <w:color w:val="4F81BD" w:themeColor="accent1"/>
    </w:rPr>
  </w:style>
  <w:style w:type="character" w:customStyle="1" w:styleId="lang">
    <w:name w:val="lang"/>
    <w:basedOn w:val="Absatz-Standardschriftart"/>
    <w:rsid w:val="009B00D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260E4"/>
    <w:pPr>
      <w:spacing w:after="120" w:line="240" w:lineRule="auto"/>
    </w:pPr>
    <w:rPr>
      <w:rFonts w:ascii="Times New Roman" w:hAnsi="Times New Roman"/>
    </w:rPr>
  </w:style>
  <w:style w:type="paragraph" w:styleId="berschrift1">
    <w:name w:val="heading 1"/>
    <w:basedOn w:val="Standard"/>
    <w:next w:val="Standard"/>
    <w:link w:val="berschrift1Zchn"/>
    <w:uiPriority w:val="9"/>
    <w:qFormat/>
    <w:rsid w:val="00301D33"/>
    <w:pPr>
      <w:keepNext/>
      <w:keepLines/>
      <w:jc w:val="center"/>
      <w:outlineLvl w:val="0"/>
    </w:pPr>
    <w:rPr>
      <w:rFonts w:ascii="Arial" w:eastAsiaTheme="majorEastAsia" w:hAnsi="Arial" w:cstheme="majorBidi"/>
      <w:b/>
      <w:bCs/>
      <w:color w:val="000000" w:themeColor="text1"/>
      <w:sz w:val="48"/>
      <w:szCs w:val="28"/>
    </w:rPr>
  </w:style>
  <w:style w:type="paragraph" w:styleId="berschrift2">
    <w:name w:val="heading 2"/>
    <w:basedOn w:val="Standard"/>
    <w:next w:val="Standard"/>
    <w:link w:val="berschrift2Zchn"/>
    <w:uiPriority w:val="9"/>
    <w:unhideWhenUsed/>
    <w:qFormat/>
    <w:rsid w:val="00301D33"/>
    <w:pPr>
      <w:keepNext/>
      <w:keepLines/>
      <w:spacing w:before="200" w:after="200"/>
      <w:outlineLvl w:val="1"/>
    </w:pPr>
    <w:rPr>
      <w:rFonts w:ascii="Arial" w:eastAsiaTheme="majorEastAsia" w:hAnsi="Arial" w:cstheme="majorBidi"/>
      <w:b/>
      <w:bCs/>
      <w:color w:val="000000" w:themeColor="text1"/>
      <w:sz w:val="32"/>
      <w:szCs w:val="26"/>
    </w:rPr>
  </w:style>
  <w:style w:type="paragraph" w:styleId="berschrift3">
    <w:name w:val="heading 3"/>
    <w:basedOn w:val="Standard"/>
    <w:next w:val="Standard"/>
    <w:link w:val="berschrift3Zchn"/>
    <w:uiPriority w:val="9"/>
    <w:unhideWhenUsed/>
    <w:qFormat/>
    <w:rsid w:val="00C023C9"/>
    <w:pPr>
      <w:keepNext/>
      <w:keepLines/>
      <w:spacing w:before="200"/>
      <w:outlineLvl w:val="2"/>
    </w:pPr>
    <w:rPr>
      <w:rFonts w:ascii="Arial" w:eastAsiaTheme="majorEastAsia" w:hAnsi="Arial" w:cstheme="majorBidi"/>
      <w:b/>
      <w:bCs/>
      <w:i/>
      <w:color w:val="000000" w:themeColor="text1"/>
      <w:sz w:val="28"/>
    </w:rPr>
  </w:style>
  <w:style w:type="paragraph" w:styleId="berschrift4">
    <w:name w:val="heading 4"/>
    <w:basedOn w:val="Standard"/>
    <w:next w:val="Standard"/>
    <w:link w:val="berschrift4Zchn"/>
    <w:uiPriority w:val="9"/>
    <w:unhideWhenUsed/>
    <w:qFormat/>
    <w:rsid w:val="00B260E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23FD3"/>
    <w:pPr>
      <w:tabs>
        <w:tab w:val="center" w:pos="4536"/>
        <w:tab w:val="right" w:pos="9072"/>
      </w:tabs>
      <w:spacing w:after="0"/>
    </w:pPr>
  </w:style>
  <w:style w:type="character" w:customStyle="1" w:styleId="KopfzeileZchn">
    <w:name w:val="Kopfzeile Zchn"/>
    <w:basedOn w:val="Absatz-Standardschriftart"/>
    <w:link w:val="Kopfzeile"/>
    <w:uiPriority w:val="99"/>
    <w:rsid w:val="00823FD3"/>
  </w:style>
  <w:style w:type="paragraph" w:styleId="Fuzeile">
    <w:name w:val="footer"/>
    <w:basedOn w:val="Standard"/>
    <w:link w:val="FuzeileZchn"/>
    <w:uiPriority w:val="99"/>
    <w:unhideWhenUsed/>
    <w:rsid w:val="00823FD3"/>
    <w:pPr>
      <w:tabs>
        <w:tab w:val="center" w:pos="4536"/>
        <w:tab w:val="right" w:pos="9072"/>
      </w:tabs>
      <w:spacing w:after="0"/>
    </w:pPr>
  </w:style>
  <w:style w:type="character" w:customStyle="1" w:styleId="FuzeileZchn">
    <w:name w:val="Fußzeile Zchn"/>
    <w:basedOn w:val="Absatz-Standardschriftart"/>
    <w:link w:val="Fuzeile"/>
    <w:uiPriority w:val="99"/>
    <w:rsid w:val="00823FD3"/>
  </w:style>
  <w:style w:type="paragraph" w:styleId="Sprechblasentext">
    <w:name w:val="Balloon Text"/>
    <w:basedOn w:val="Standard"/>
    <w:link w:val="SprechblasentextZchn"/>
    <w:uiPriority w:val="99"/>
    <w:semiHidden/>
    <w:unhideWhenUsed/>
    <w:rsid w:val="00823FD3"/>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23FD3"/>
    <w:rPr>
      <w:rFonts w:ascii="Tahoma" w:hAnsi="Tahoma" w:cs="Tahoma"/>
      <w:sz w:val="16"/>
      <w:szCs w:val="16"/>
    </w:rPr>
  </w:style>
  <w:style w:type="paragraph" w:styleId="Listenabsatz">
    <w:name w:val="List Paragraph"/>
    <w:basedOn w:val="Standard"/>
    <w:uiPriority w:val="34"/>
    <w:qFormat/>
    <w:rsid w:val="00D16774"/>
    <w:pPr>
      <w:ind w:left="720"/>
      <w:contextualSpacing/>
    </w:pPr>
  </w:style>
  <w:style w:type="character" w:customStyle="1" w:styleId="berschrift2Zchn">
    <w:name w:val="Überschrift 2 Zchn"/>
    <w:basedOn w:val="Absatz-Standardschriftart"/>
    <w:link w:val="berschrift2"/>
    <w:uiPriority w:val="9"/>
    <w:rsid w:val="00301D33"/>
    <w:rPr>
      <w:rFonts w:ascii="Arial" w:eastAsiaTheme="majorEastAsia" w:hAnsi="Arial" w:cstheme="majorBidi"/>
      <w:b/>
      <w:bCs/>
      <w:color w:val="000000" w:themeColor="text1"/>
      <w:sz w:val="32"/>
      <w:szCs w:val="26"/>
    </w:rPr>
  </w:style>
  <w:style w:type="character" w:customStyle="1" w:styleId="berschrift1Zchn">
    <w:name w:val="Überschrift 1 Zchn"/>
    <w:basedOn w:val="Absatz-Standardschriftart"/>
    <w:link w:val="berschrift1"/>
    <w:uiPriority w:val="9"/>
    <w:rsid w:val="00301D33"/>
    <w:rPr>
      <w:rFonts w:ascii="Arial" w:eastAsiaTheme="majorEastAsia" w:hAnsi="Arial" w:cstheme="majorBidi"/>
      <w:b/>
      <w:bCs/>
      <w:color w:val="000000" w:themeColor="text1"/>
      <w:sz w:val="48"/>
      <w:szCs w:val="28"/>
    </w:rPr>
  </w:style>
  <w:style w:type="character" w:styleId="Hervorhebung">
    <w:name w:val="Emphasis"/>
    <w:basedOn w:val="Absatz-Standardschriftart"/>
    <w:qFormat/>
    <w:rsid w:val="00EE3CAE"/>
    <w:rPr>
      <w:i/>
      <w:iCs/>
    </w:rPr>
  </w:style>
  <w:style w:type="table" w:styleId="Tabellenraster">
    <w:name w:val="Table Grid"/>
    <w:basedOn w:val="NormaleTabelle"/>
    <w:uiPriority w:val="59"/>
    <w:rsid w:val="00D508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eschriftung">
    <w:name w:val="caption"/>
    <w:basedOn w:val="Standard"/>
    <w:next w:val="Standard"/>
    <w:unhideWhenUsed/>
    <w:qFormat/>
    <w:rsid w:val="007002F4"/>
    <w:pPr>
      <w:spacing w:after="200"/>
      <w:jc w:val="center"/>
    </w:pPr>
    <w:rPr>
      <w:b/>
      <w:bCs/>
      <w:sz w:val="18"/>
      <w:szCs w:val="18"/>
    </w:rPr>
  </w:style>
  <w:style w:type="character" w:customStyle="1" w:styleId="berschrift3Zchn">
    <w:name w:val="Überschrift 3 Zchn"/>
    <w:basedOn w:val="Absatz-Standardschriftart"/>
    <w:link w:val="berschrift3"/>
    <w:uiPriority w:val="9"/>
    <w:rsid w:val="00C023C9"/>
    <w:rPr>
      <w:rFonts w:ascii="Arial" w:eastAsiaTheme="majorEastAsia" w:hAnsi="Arial" w:cstheme="majorBidi"/>
      <w:b/>
      <w:bCs/>
      <w:i/>
      <w:color w:val="000000" w:themeColor="text1"/>
      <w:sz w:val="28"/>
    </w:rPr>
  </w:style>
  <w:style w:type="character" w:styleId="Hyperlink">
    <w:name w:val="Hyperlink"/>
    <w:basedOn w:val="Absatz-Standardschriftart"/>
    <w:uiPriority w:val="99"/>
    <w:unhideWhenUsed/>
    <w:rsid w:val="0012327E"/>
    <w:rPr>
      <w:color w:val="0000FF" w:themeColor="hyperlink"/>
      <w:u w:val="single"/>
    </w:rPr>
  </w:style>
  <w:style w:type="paragraph" w:styleId="StandardWeb">
    <w:name w:val="Normal (Web)"/>
    <w:basedOn w:val="Standard"/>
    <w:uiPriority w:val="99"/>
    <w:semiHidden/>
    <w:unhideWhenUsed/>
    <w:rsid w:val="00F044B6"/>
    <w:pPr>
      <w:spacing w:before="100" w:beforeAutospacing="1" w:after="100" w:afterAutospacing="1"/>
    </w:pPr>
    <w:rPr>
      <w:rFonts w:eastAsia="Times New Roman" w:cs="Times New Roman"/>
      <w:szCs w:val="24"/>
      <w:lang w:eastAsia="de-CH"/>
    </w:rPr>
  </w:style>
  <w:style w:type="character" w:styleId="Fett">
    <w:name w:val="Strong"/>
    <w:basedOn w:val="Absatz-Standardschriftart"/>
    <w:uiPriority w:val="22"/>
    <w:qFormat/>
    <w:rsid w:val="00B300C2"/>
    <w:rPr>
      <w:b/>
      <w:bCs/>
    </w:rPr>
  </w:style>
  <w:style w:type="character" w:styleId="BesuchterHyperlink">
    <w:name w:val="FollowedHyperlink"/>
    <w:basedOn w:val="Absatz-Standardschriftart"/>
    <w:uiPriority w:val="99"/>
    <w:semiHidden/>
    <w:unhideWhenUsed/>
    <w:rsid w:val="00DE327F"/>
    <w:rPr>
      <w:color w:val="800080" w:themeColor="followedHyperlink"/>
      <w:u w:val="single"/>
    </w:rPr>
  </w:style>
  <w:style w:type="paragraph" w:styleId="Funotentext">
    <w:name w:val="footnote text"/>
    <w:basedOn w:val="Standard"/>
    <w:link w:val="FunotentextZchn"/>
    <w:uiPriority w:val="99"/>
    <w:unhideWhenUsed/>
    <w:rsid w:val="00C73A8B"/>
    <w:pPr>
      <w:spacing w:after="0"/>
    </w:pPr>
    <w:rPr>
      <w:sz w:val="20"/>
      <w:szCs w:val="20"/>
    </w:rPr>
  </w:style>
  <w:style w:type="character" w:customStyle="1" w:styleId="FunotentextZchn">
    <w:name w:val="Fußnotentext Zchn"/>
    <w:basedOn w:val="Absatz-Standardschriftart"/>
    <w:link w:val="Funotentext"/>
    <w:uiPriority w:val="99"/>
    <w:rsid w:val="00C73A8B"/>
    <w:rPr>
      <w:rFonts w:ascii="Times New Roman" w:hAnsi="Times New Roman"/>
      <w:sz w:val="20"/>
      <w:szCs w:val="20"/>
    </w:rPr>
  </w:style>
  <w:style w:type="character" w:styleId="Funotenzeichen">
    <w:name w:val="footnote reference"/>
    <w:basedOn w:val="Absatz-Standardschriftart"/>
    <w:uiPriority w:val="99"/>
    <w:unhideWhenUsed/>
    <w:rsid w:val="00C73A8B"/>
    <w:rPr>
      <w:vertAlign w:val="superscript"/>
    </w:rPr>
  </w:style>
  <w:style w:type="character" w:styleId="Kommentarzeichen">
    <w:name w:val="annotation reference"/>
    <w:basedOn w:val="Absatz-Standardschriftart"/>
    <w:uiPriority w:val="99"/>
    <w:semiHidden/>
    <w:unhideWhenUsed/>
    <w:rsid w:val="00CA42DB"/>
    <w:rPr>
      <w:sz w:val="16"/>
      <w:szCs w:val="16"/>
    </w:rPr>
  </w:style>
  <w:style w:type="paragraph" w:styleId="Kommentartext">
    <w:name w:val="annotation text"/>
    <w:basedOn w:val="Standard"/>
    <w:link w:val="KommentartextZchn"/>
    <w:uiPriority w:val="99"/>
    <w:semiHidden/>
    <w:unhideWhenUsed/>
    <w:rsid w:val="00CA42DB"/>
    <w:rPr>
      <w:sz w:val="20"/>
      <w:szCs w:val="20"/>
    </w:rPr>
  </w:style>
  <w:style w:type="character" w:customStyle="1" w:styleId="KommentartextZchn">
    <w:name w:val="Kommentartext Zchn"/>
    <w:basedOn w:val="Absatz-Standardschriftart"/>
    <w:link w:val="Kommentartext"/>
    <w:uiPriority w:val="99"/>
    <w:semiHidden/>
    <w:rsid w:val="00CA42DB"/>
    <w:rPr>
      <w:rFonts w:ascii="Times New Roman" w:hAnsi="Times New Roman"/>
      <w:sz w:val="20"/>
      <w:szCs w:val="20"/>
    </w:rPr>
  </w:style>
  <w:style w:type="paragraph" w:styleId="Kommentarthema">
    <w:name w:val="annotation subject"/>
    <w:basedOn w:val="Kommentartext"/>
    <w:next w:val="Kommentartext"/>
    <w:link w:val="KommentarthemaZchn"/>
    <w:uiPriority w:val="99"/>
    <w:semiHidden/>
    <w:unhideWhenUsed/>
    <w:rsid w:val="00CA42DB"/>
    <w:rPr>
      <w:b/>
      <w:bCs/>
    </w:rPr>
  </w:style>
  <w:style w:type="character" w:customStyle="1" w:styleId="KommentarthemaZchn">
    <w:name w:val="Kommentarthema Zchn"/>
    <w:basedOn w:val="KommentartextZchn"/>
    <w:link w:val="Kommentarthema"/>
    <w:uiPriority w:val="99"/>
    <w:semiHidden/>
    <w:rsid w:val="00CA42DB"/>
    <w:rPr>
      <w:rFonts w:ascii="Times New Roman" w:hAnsi="Times New Roman"/>
      <w:b/>
      <w:bCs/>
      <w:sz w:val="20"/>
      <w:szCs w:val="20"/>
    </w:rPr>
  </w:style>
  <w:style w:type="numbering" w:customStyle="1" w:styleId="FormatvorlageNummerierteListeLinks063cmHngend063cm">
    <w:name w:val="Formatvorlage Nummerierte Liste Links:  0.63 cm Hängend:  0.63 cm"/>
    <w:basedOn w:val="KeineListe"/>
    <w:rsid w:val="006F76EA"/>
    <w:pPr>
      <w:numPr>
        <w:numId w:val="20"/>
      </w:numPr>
    </w:pPr>
  </w:style>
  <w:style w:type="paragraph" w:styleId="Literaturverzeichnis">
    <w:name w:val="Bibliography"/>
    <w:basedOn w:val="Standard"/>
    <w:next w:val="Standard"/>
    <w:uiPriority w:val="37"/>
    <w:unhideWhenUsed/>
    <w:rsid w:val="002E1BD7"/>
  </w:style>
  <w:style w:type="paragraph" w:customStyle="1" w:styleId="FormatvorlageKursivLinks18cmRechts18cm">
    <w:name w:val="Formatvorlage Kursiv Links:  1.8 cm Rechts:  1.8 cm"/>
    <w:basedOn w:val="Standard"/>
    <w:rsid w:val="006F4978"/>
    <w:pPr>
      <w:spacing w:after="240"/>
      <w:ind w:left="1021" w:right="1021"/>
    </w:pPr>
    <w:rPr>
      <w:rFonts w:eastAsia="Times New Roman" w:cs="Times New Roman"/>
      <w:i/>
      <w:iCs/>
      <w:szCs w:val="20"/>
    </w:rPr>
  </w:style>
  <w:style w:type="paragraph" w:customStyle="1" w:styleId="FormatvorlageKursivLinks18cmRechts18cm1">
    <w:name w:val="Formatvorlage Kursiv Links:  1.8 cm Rechts:  1.8 cm1"/>
    <w:basedOn w:val="Standard"/>
    <w:rsid w:val="006F4978"/>
    <w:pPr>
      <w:spacing w:after="240" w:line="360" w:lineRule="auto"/>
      <w:ind w:left="1021" w:right="1021"/>
    </w:pPr>
    <w:rPr>
      <w:rFonts w:eastAsia="Times New Roman" w:cs="Times New Roman"/>
      <w:i/>
      <w:iCs/>
      <w:sz w:val="24"/>
      <w:szCs w:val="20"/>
    </w:rPr>
  </w:style>
  <w:style w:type="paragraph" w:customStyle="1" w:styleId="Zitat1">
    <w:name w:val="Zitat1"/>
    <w:basedOn w:val="Standard"/>
    <w:qFormat/>
    <w:rsid w:val="006F4978"/>
    <w:pPr>
      <w:spacing w:after="240" w:line="288" w:lineRule="auto"/>
      <w:ind w:left="1928" w:right="1928"/>
    </w:pPr>
    <w:rPr>
      <w:i/>
      <w:sz w:val="24"/>
    </w:rPr>
  </w:style>
  <w:style w:type="character" w:customStyle="1" w:styleId="berschrift4Zchn">
    <w:name w:val="Überschrift 4 Zchn"/>
    <w:basedOn w:val="Absatz-Standardschriftart"/>
    <w:link w:val="berschrift4"/>
    <w:uiPriority w:val="9"/>
    <w:rsid w:val="00B260E4"/>
    <w:rPr>
      <w:rFonts w:asciiTheme="majorHAnsi" w:eastAsiaTheme="majorEastAsia" w:hAnsiTheme="majorHAnsi" w:cstheme="majorBidi"/>
      <w:b/>
      <w:bCs/>
      <w:i/>
      <w:iCs/>
      <w:color w:val="4F81BD" w:themeColor="accent1"/>
    </w:rPr>
  </w:style>
  <w:style w:type="character" w:customStyle="1" w:styleId="lang">
    <w:name w:val="lang"/>
    <w:basedOn w:val="Absatz-Standardschriftart"/>
    <w:rsid w:val="009B00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618541">
      <w:bodyDiv w:val="1"/>
      <w:marLeft w:val="0"/>
      <w:marRight w:val="0"/>
      <w:marTop w:val="0"/>
      <w:marBottom w:val="0"/>
      <w:divBdr>
        <w:top w:val="none" w:sz="0" w:space="0" w:color="auto"/>
        <w:left w:val="none" w:sz="0" w:space="0" w:color="auto"/>
        <w:bottom w:val="none" w:sz="0" w:space="0" w:color="auto"/>
        <w:right w:val="none" w:sz="0" w:space="0" w:color="auto"/>
      </w:divBdr>
    </w:div>
    <w:div w:id="206572626">
      <w:bodyDiv w:val="1"/>
      <w:marLeft w:val="0"/>
      <w:marRight w:val="0"/>
      <w:marTop w:val="0"/>
      <w:marBottom w:val="0"/>
      <w:divBdr>
        <w:top w:val="none" w:sz="0" w:space="0" w:color="auto"/>
        <w:left w:val="none" w:sz="0" w:space="0" w:color="auto"/>
        <w:bottom w:val="none" w:sz="0" w:space="0" w:color="auto"/>
        <w:right w:val="none" w:sz="0" w:space="0" w:color="auto"/>
      </w:divBdr>
    </w:div>
    <w:div w:id="267087726">
      <w:bodyDiv w:val="1"/>
      <w:marLeft w:val="0"/>
      <w:marRight w:val="0"/>
      <w:marTop w:val="0"/>
      <w:marBottom w:val="0"/>
      <w:divBdr>
        <w:top w:val="none" w:sz="0" w:space="0" w:color="auto"/>
        <w:left w:val="none" w:sz="0" w:space="0" w:color="auto"/>
        <w:bottom w:val="none" w:sz="0" w:space="0" w:color="auto"/>
        <w:right w:val="none" w:sz="0" w:space="0" w:color="auto"/>
      </w:divBdr>
    </w:div>
    <w:div w:id="504052500">
      <w:bodyDiv w:val="1"/>
      <w:marLeft w:val="0"/>
      <w:marRight w:val="0"/>
      <w:marTop w:val="0"/>
      <w:marBottom w:val="0"/>
      <w:divBdr>
        <w:top w:val="none" w:sz="0" w:space="0" w:color="auto"/>
        <w:left w:val="none" w:sz="0" w:space="0" w:color="auto"/>
        <w:bottom w:val="none" w:sz="0" w:space="0" w:color="auto"/>
        <w:right w:val="none" w:sz="0" w:space="0" w:color="auto"/>
      </w:divBdr>
      <w:divsChild>
        <w:div w:id="1410536350">
          <w:marLeft w:val="0"/>
          <w:marRight w:val="0"/>
          <w:marTop w:val="0"/>
          <w:marBottom w:val="0"/>
          <w:divBdr>
            <w:top w:val="none" w:sz="0" w:space="0" w:color="auto"/>
            <w:left w:val="none" w:sz="0" w:space="0" w:color="auto"/>
            <w:bottom w:val="none" w:sz="0" w:space="0" w:color="auto"/>
            <w:right w:val="none" w:sz="0" w:space="0" w:color="auto"/>
          </w:divBdr>
          <w:divsChild>
            <w:div w:id="180461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891470">
      <w:bodyDiv w:val="1"/>
      <w:marLeft w:val="0"/>
      <w:marRight w:val="0"/>
      <w:marTop w:val="0"/>
      <w:marBottom w:val="0"/>
      <w:divBdr>
        <w:top w:val="none" w:sz="0" w:space="0" w:color="auto"/>
        <w:left w:val="none" w:sz="0" w:space="0" w:color="auto"/>
        <w:bottom w:val="none" w:sz="0" w:space="0" w:color="auto"/>
        <w:right w:val="none" w:sz="0" w:space="0" w:color="auto"/>
      </w:divBdr>
    </w:div>
    <w:div w:id="543371665">
      <w:bodyDiv w:val="1"/>
      <w:marLeft w:val="0"/>
      <w:marRight w:val="0"/>
      <w:marTop w:val="0"/>
      <w:marBottom w:val="0"/>
      <w:divBdr>
        <w:top w:val="none" w:sz="0" w:space="0" w:color="auto"/>
        <w:left w:val="none" w:sz="0" w:space="0" w:color="auto"/>
        <w:bottom w:val="none" w:sz="0" w:space="0" w:color="auto"/>
        <w:right w:val="none" w:sz="0" w:space="0" w:color="auto"/>
      </w:divBdr>
    </w:div>
    <w:div w:id="621307992">
      <w:bodyDiv w:val="1"/>
      <w:marLeft w:val="0"/>
      <w:marRight w:val="0"/>
      <w:marTop w:val="0"/>
      <w:marBottom w:val="0"/>
      <w:divBdr>
        <w:top w:val="none" w:sz="0" w:space="0" w:color="auto"/>
        <w:left w:val="none" w:sz="0" w:space="0" w:color="auto"/>
        <w:bottom w:val="none" w:sz="0" w:space="0" w:color="auto"/>
        <w:right w:val="none" w:sz="0" w:space="0" w:color="auto"/>
      </w:divBdr>
      <w:divsChild>
        <w:div w:id="236599380">
          <w:marLeft w:val="547"/>
          <w:marRight w:val="0"/>
          <w:marTop w:val="134"/>
          <w:marBottom w:val="0"/>
          <w:divBdr>
            <w:top w:val="none" w:sz="0" w:space="0" w:color="auto"/>
            <w:left w:val="none" w:sz="0" w:space="0" w:color="auto"/>
            <w:bottom w:val="none" w:sz="0" w:space="0" w:color="auto"/>
            <w:right w:val="none" w:sz="0" w:space="0" w:color="auto"/>
          </w:divBdr>
        </w:div>
        <w:div w:id="1601521740">
          <w:marLeft w:val="547"/>
          <w:marRight w:val="0"/>
          <w:marTop w:val="134"/>
          <w:marBottom w:val="0"/>
          <w:divBdr>
            <w:top w:val="none" w:sz="0" w:space="0" w:color="auto"/>
            <w:left w:val="none" w:sz="0" w:space="0" w:color="auto"/>
            <w:bottom w:val="none" w:sz="0" w:space="0" w:color="auto"/>
            <w:right w:val="none" w:sz="0" w:space="0" w:color="auto"/>
          </w:divBdr>
        </w:div>
        <w:div w:id="1163855965">
          <w:marLeft w:val="547"/>
          <w:marRight w:val="0"/>
          <w:marTop w:val="134"/>
          <w:marBottom w:val="0"/>
          <w:divBdr>
            <w:top w:val="none" w:sz="0" w:space="0" w:color="auto"/>
            <w:left w:val="none" w:sz="0" w:space="0" w:color="auto"/>
            <w:bottom w:val="none" w:sz="0" w:space="0" w:color="auto"/>
            <w:right w:val="none" w:sz="0" w:space="0" w:color="auto"/>
          </w:divBdr>
        </w:div>
        <w:div w:id="784232373">
          <w:marLeft w:val="547"/>
          <w:marRight w:val="0"/>
          <w:marTop w:val="134"/>
          <w:marBottom w:val="0"/>
          <w:divBdr>
            <w:top w:val="none" w:sz="0" w:space="0" w:color="auto"/>
            <w:left w:val="none" w:sz="0" w:space="0" w:color="auto"/>
            <w:bottom w:val="none" w:sz="0" w:space="0" w:color="auto"/>
            <w:right w:val="none" w:sz="0" w:space="0" w:color="auto"/>
          </w:divBdr>
        </w:div>
      </w:divsChild>
    </w:div>
    <w:div w:id="709843028">
      <w:bodyDiv w:val="1"/>
      <w:marLeft w:val="0"/>
      <w:marRight w:val="0"/>
      <w:marTop w:val="0"/>
      <w:marBottom w:val="0"/>
      <w:divBdr>
        <w:top w:val="none" w:sz="0" w:space="0" w:color="auto"/>
        <w:left w:val="none" w:sz="0" w:space="0" w:color="auto"/>
        <w:bottom w:val="none" w:sz="0" w:space="0" w:color="auto"/>
        <w:right w:val="none" w:sz="0" w:space="0" w:color="auto"/>
      </w:divBdr>
    </w:div>
    <w:div w:id="773787734">
      <w:bodyDiv w:val="1"/>
      <w:marLeft w:val="0"/>
      <w:marRight w:val="0"/>
      <w:marTop w:val="0"/>
      <w:marBottom w:val="0"/>
      <w:divBdr>
        <w:top w:val="none" w:sz="0" w:space="0" w:color="auto"/>
        <w:left w:val="none" w:sz="0" w:space="0" w:color="auto"/>
        <w:bottom w:val="none" w:sz="0" w:space="0" w:color="auto"/>
        <w:right w:val="none" w:sz="0" w:space="0" w:color="auto"/>
      </w:divBdr>
      <w:divsChild>
        <w:div w:id="638190036">
          <w:marLeft w:val="547"/>
          <w:marRight w:val="0"/>
          <w:marTop w:val="134"/>
          <w:marBottom w:val="0"/>
          <w:divBdr>
            <w:top w:val="none" w:sz="0" w:space="0" w:color="auto"/>
            <w:left w:val="none" w:sz="0" w:space="0" w:color="auto"/>
            <w:bottom w:val="none" w:sz="0" w:space="0" w:color="auto"/>
            <w:right w:val="none" w:sz="0" w:space="0" w:color="auto"/>
          </w:divBdr>
        </w:div>
      </w:divsChild>
    </w:div>
    <w:div w:id="800656854">
      <w:bodyDiv w:val="1"/>
      <w:marLeft w:val="0"/>
      <w:marRight w:val="0"/>
      <w:marTop w:val="0"/>
      <w:marBottom w:val="0"/>
      <w:divBdr>
        <w:top w:val="none" w:sz="0" w:space="0" w:color="auto"/>
        <w:left w:val="none" w:sz="0" w:space="0" w:color="auto"/>
        <w:bottom w:val="none" w:sz="0" w:space="0" w:color="auto"/>
        <w:right w:val="none" w:sz="0" w:space="0" w:color="auto"/>
      </w:divBdr>
      <w:divsChild>
        <w:div w:id="1206865983">
          <w:marLeft w:val="547"/>
          <w:marRight w:val="0"/>
          <w:marTop w:val="154"/>
          <w:marBottom w:val="0"/>
          <w:divBdr>
            <w:top w:val="none" w:sz="0" w:space="0" w:color="auto"/>
            <w:left w:val="none" w:sz="0" w:space="0" w:color="auto"/>
            <w:bottom w:val="none" w:sz="0" w:space="0" w:color="auto"/>
            <w:right w:val="none" w:sz="0" w:space="0" w:color="auto"/>
          </w:divBdr>
        </w:div>
        <w:div w:id="261694720">
          <w:marLeft w:val="547"/>
          <w:marRight w:val="0"/>
          <w:marTop w:val="154"/>
          <w:marBottom w:val="0"/>
          <w:divBdr>
            <w:top w:val="none" w:sz="0" w:space="0" w:color="auto"/>
            <w:left w:val="none" w:sz="0" w:space="0" w:color="auto"/>
            <w:bottom w:val="none" w:sz="0" w:space="0" w:color="auto"/>
            <w:right w:val="none" w:sz="0" w:space="0" w:color="auto"/>
          </w:divBdr>
        </w:div>
        <w:div w:id="231737586">
          <w:marLeft w:val="547"/>
          <w:marRight w:val="0"/>
          <w:marTop w:val="154"/>
          <w:marBottom w:val="0"/>
          <w:divBdr>
            <w:top w:val="none" w:sz="0" w:space="0" w:color="auto"/>
            <w:left w:val="none" w:sz="0" w:space="0" w:color="auto"/>
            <w:bottom w:val="none" w:sz="0" w:space="0" w:color="auto"/>
            <w:right w:val="none" w:sz="0" w:space="0" w:color="auto"/>
          </w:divBdr>
        </w:div>
      </w:divsChild>
    </w:div>
    <w:div w:id="816461559">
      <w:bodyDiv w:val="1"/>
      <w:marLeft w:val="0"/>
      <w:marRight w:val="0"/>
      <w:marTop w:val="0"/>
      <w:marBottom w:val="0"/>
      <w:divBdr>
        <w:top w:val="none" w:sz="0" w:space="0" w:color="auto"/>
        <w:left w:val="none" w:sz="0" w:space="0" w:color="auto"/>
        <w:bottom w:val="none" w:sz="0" w:space="0" w:color="auto"/>
        <w:right w:val="none" w:sz="0" w:space="0" w:color="auto"/>
      </w:divBdr>
    </w:div>
    <w:div w:id="840241093">
      <w:bodyDiv w:val="1"/>
      <w:marLeft w:val="0"/>
      <w:marRight w:val="0"/>
      <w:marTop w:val="0"/>
      <w:marBottom w:val="0"/>
      <w:divBdr>
        <w:top w:val="none" w:sz="0" w:space="0" w:color="auto"/>
        <w:left w:val="none" w:sz="0" w:space="0" w:color="auto"/>
        <w:bottom w:val="none" w:sz="0" w:space="0" w:color="auto"/>
        <w:right w:val="none" w:sz="0" w:space="0" w:color="auto"/>
      </w:divBdr>
    </w:div>
    <w:div w:id="1123426587">
      <w:bodyDiv w:val="1"/>
      <w:marLeft w:val="0"/>
      <w:marRight w:val="0"/>
      <w:marTop w:val="0"/>
      <w:marBottom w:val="0"/>
      <w:divBdr>
        <w:top w:val="none" w:sz="0" w:space="0" w:color="auto"/>
        <w:left w:val="none" w:sz="0" w:space="0" w:color="auto"/>
        <w:bottom w:val="none" w:sz="0" w:space="0" w:color="auto"/>
        <w:right w:val="none" w:sz="0" w:space="0" w:color="auto"/>
      </w:divBdr>
    </w:div>
    <w:div w:id="1271475478">
      <w:bodyDiv w:val="1"/>
      <w:marLeft w:val="0"/>
      <w:marRight w:val="0"/>
      <w:marTop w:val="0"/>
      <w:marBottom w:val="0"/>
      <w:divBdr>
        <w:top w:val="none" w:sz="0" w:space="0" w:color="auto"/>
        <w:left w:val="none" w:sz="0" w:space="0" w:color="auto"/>
        <w:bottom w:val="none" w:sz="0" w:space="0" w:color="auto"/>
        <w:right w:val="none" w:sz="0" w:space="0" w:color="auto"/>
      </w:divBdr>
    </w:div>
    <w:div w:id="1541552013">
      <w:bodyDiv w:val="1"/>
      <w:marLeft w:val="0"/>
      <w:marRight w:val="0"/>
      <w:marTop w:val="0"/>
      <w:marBottom w:val="0"/>
      <w:divBdr>
        <w:top w:val="none" w:sz="0" w:space="0" w:color="auto"/>
        <w:left w:val="none" w:sz="0" w:space="0" w:color="auto"/>
        <w:bottom w:val="none" w:sz="0" w:space="0" w:color="auto"/>
        <w:right w:val="none" w:sz="0" w:space="0" w:color="auto"/>
      </w:divBdr>
      <w:divsChild>
        <w:div w:id="1675844253">
          <w:marLeft w:val="0"/>
          <w:marRight w:val="0"/>
          <w:marTop w:val="0"/>
          <w:marBottom w:val="0"/>
          <w:divBdr>
            <w:top w:val="none" w:sz="0" w:space="0" w:color="auto"/>
            <w:left w:val="none" w:sz="0" w:space="0" w:color="auto"/>
            <w:bottom w:val="none" w:sz="0" w:space="0" w:color="auto"/>
            <w:right w:val="none" w:sz="0" w:space="0" w:color="auto"/>
          </w:divBdr>
          <w:divsChild>
            <w:div w:id="398599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276722">
      <w:bodyDiv w:val="1"/>
      <w:marLeft w:val="0"/>
      <w:marRight w:val="0"/>
      <w:marTop w:val="0"/>
      <w:marBottom w:val="0"/>
      <w:divBdr>
        <w:top w:val="none" w:sz="0" w:space="0" w:color="auto"/>
        <w:left w:val="none" w:sz="0" w:space="0" w:color="auto"/>
        <w:bottom w:val="none" w:sz="0" w:space="0" w:color="auto"/>
        <w:right w:val="none" w:sz="0" w:space="0" w:color="auto"/>
      </w:divBdr>
    </w:div>
    <w:div w:id="1859348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camstudio.org/" TargetMode="External"/><Relationship Id="rId18" Type="http://schemas.openxmlformats.org/officeDocument/2006/relationships/hyperlink" Target="http://avidemux.berlios.de" TargetMode="External"/><Relationship Id="rId26" Type="http://schemas.openxmlformats.org/officeDocument/2006/relationships/hyperlink" Target="http://www.ifpi.ch" TargetMode="External"/><Relationship Id="rId3" Type="http://schemas.openxmlformats.org/officeDocument/2006/relationships/styles" Target="styles.xml"/><Relationship Id="rId21" Type="http://schemas.openxmlformats.org/officeDocument/2006/relationships/hyperlink" Target="http://www.suisa.ch"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chip.de/downloads/SUPER-2011_17370353.html" TargetMode="External"/><Relationship Id="rId17" Type="http://schemas.openxmlformats.org/officeDocument/2006/relationships/hyperlink" Target="http://www.apple.com/ilife/imovie/" TargetMode="External"/><Relationship Id="rId25" Type="http://schemas.openxmlformats.org/officeDocument/2006/relationships/hyperlink" Target="http://www.swissperform.ch" TargetMode="External"/><Relationship Id="rId33"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windowslive.de/movie-maker/" TargetMode="External"/><Relationship Id="rId20" Type="http://schemas.openxmlformats.org/officeDocument/2006/relationships/hyperlink" Target="http://www.ige.ch"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nvertfiles.com/" TargetMode="External"/><Relationship Id="rId24" Type="http://schemas.openxmlformats.org/officeDocument/2006/relationships/hyperlink" Target="http://www.ssa.ch/" TargetMode="External"/><Relationship Id="rId32"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yperlink" Target="http://campus.phbern.ch/sekundarstufe1/fachwissenschaftliche-studien/informatik/online-skripts/" TargetMode="External"/><Relationship Id="rId23" Type="http://schemas.openxmlformats.org/officeDocument/2006/relationships/hyperlink" Target="http://www.prolitteris.ch" TargetMode="External"/><Relationship Id="rId28" Type="http://schemas.openxmlformats.org/officeDocument/2006/relationships/header" Target="header1.xml"/><Relationship Id="rId10" Type="http://schemas.openxmlformats.org/officeDocument/2006/relationships/hyperlink" Target="http://www.vlc.de/VLC-Handbuch.pdf" TargetMode="External"/><Relationship Id="rId19" Type="http://schemas.openxmlformats.org/officeDocument/2006/relationships/hyperlink" Target="http://www.prolitteris.ch/de/portrait-prolitteris/tarife/tarife" TargetMode="External"/><Relationship Id="rId31"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www.videolan.org/" TargetMode="External"/><Relationship Id="rId14" Type="http://schemas.openxmlformats.org/officeDocument/2006/relationships/hyperlink" Target="http://www.screencast-o-matic.com" TargetMode="External"/><Relationship Id="rId22" Type="http://schemas.openxmlformats.org/officeDocument/2006/relationships/hyperlink" Target="http://www.suissimage.ch" TargetMode="External"/><Relationship Id="rId27" Type="http://schemas.openxmlformats.org/officeDocument/2006/relationships/hyperlink" Target="http://www.admin.ch/ch/d/sr/c231_1.html" TargetMode="External"/><Relationship Id="rId30" Type="http://schemas.openxmlformats.org/officeDocument/2006/relationships/footer" Target="footer1.xml"/><Relationship Id="rId35"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b:Source>
    <b:Tag>Kol09</b:Tag>
    <b:SourceType>ElectronicSource</b:SourceType>
    <b:Guid>{EEDEB765-C634-4590-9A07-01A1E311995D}</b:Guid>
    <b:Author>
      <b:Author>
        <b:NameList>
          <b:Person>
            <b:Last>Koller</b:Last>
            <b:First>Marcel</b:First>
          </b:Person>
        </b:NameList>
      </b:Author>
    </b:Author>
    <b:Title>Urheberrecht in der Schule - eine Handreichung</b:Title>
    <b:Year>2009</b:Year>
    <b:Month>Oktober</b:Month>
    <b:Publisher>Amt für Mittelschulen, Bildungsdepartement des Kantons St.Gallen</b:Publisher>
    <b:RefOrder>1</b:RefOrder>
  </b:Source>
</b:Sources>
</file>

<file path=customXml/itemProps1.xml><?xml version="1.0" encoding="utf-8"?>
<ds:datastoreItem xmlns:ds="http://schemas.openxmlformats.org/officeDocument/2006/customXml" ds:itemID="{499D159F-3126-4A0C-97B2-5985CFA944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1921</Words>
  <Characters>12108</Characters>
  <Application>Microsoft Office Word</Application>
  <DocSecurity>0</DocSecurity>
  <Lines>100</Lines>
  <Paragraphs>28</Paragraphs>
  <ScaleCrop>false</ScaleCrop>
  <HeadingPairs>
    <vt:vector size="2" baseType="variant">
      <vt:variant>
        <vt:lpstr>Titel</vt:lpstr>
      </vt:variant>
      <vt:variant>
        <vt:i4>1</vt:i4>
      </vt:variant>
    </vt:vector>
  </HeadingPairs>
  <TitlesOfParts>
    <vt:vector size="1" baseType="lpstr">
      <vt:lpstr/>
    </vt:vector>
  </TitlesOfParts>
  <Company>Gymnasium HMS Thun Schadau</Company>
  <LinksUpToDate>false</LinksUpToDate>
  <CharactersWithSpaces>14001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Jan Oesch</cp:lastModifiedBy>
  <cp:revision>2</cp:revision>
  <cp:lastPrinted>2011-11-14T07:38:00Z</cp:lastPrinted>
  <dcterms:created xsi:type="dcterms:W3CDTF">2011-11-14T07:39:00Z</dcterms:created>
  <dcterms:modified xsi:type="dcterms:W3CDTF">2011-11-14T07:39:00Z</dcterms:modified>
</cp:coreProperties>
</file>